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BC" w:rsidRDefault="00907ABC" w:rsidP="00907ABC">
      <w:pPr>
        <w:rPr>
          <w:rFonts w:ascii="Arial" w:hAnsi="Arial" w:cs="Arial"/>
          <w:b/>
          <w:bCs/>
          <w:color w:val="005AAA"/>
          <w:position w:val="2"/>
          <w:sz w:val="32"/>
          <w:szCs w:val="32"/>
        </w:rPr>
      </w:pPr>
      <w:r w:rsidRPr="005F6310">
        <w:rPr>
          <w:rFonts w:ascii="Arial" w:hAnsi="Arial" w:cs="Arial"/>
          <w:b/>
          <w:bCs/>
          <w:color w:val="005AAA"/>
          <w:position w:val="2"/>
          <w:sz w:val="32"/>
          <w:szCs w:val="32"/>
        </w:rPr>
        <w:t>Klasa 6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268"/>
        <w:gridCol w:w="2835"/>
        <w:gridCol w:w="2835"/>
        <w:gridCol w:w="3345"/>
        <w:gridCol w:w="2835"/>
      </w:tblGrid>
      <w:tr w:rsidR="00907ABC" w:rsidRPr="001C5F89" w:rsidTr="00523F69">
        <w:trPr>
          <w:trHeight w:val="57"/>
          <w:tblHeader/>
        </w:trPr>
        <w:tc>
          <w:tcPr>
            <w:tcW w:w="51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907ABC" w:rsidRPr="001C5F89" w:rsidRDefault="00907ABC" w:rsidP="00523F69">
            <w:pPr>
              <w:pStyle w:val="tabelaglow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99" w:type="dxa"/>
              <w:bottom w:w="113" w:type="dxa"/>
              <w:right w:w="99" w:type="dxa"/>
            </w:tcMar>
            <w:vAlign w:val="center"/>
          </w:tcPr>
          <w:p w:rsidR="00907ABC" w:rsidRPr="001C5F89" w:rsidRDefault="00907ABC" w:rsidP="00523F69">
            <w:pPr>
              <w:pStyle w:val="tabelaglow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Temat lekcji.</w:t>
            </w:r>
          </w:p>
          <w:p w:rsidR="00907ABC" w:rsidRPr="001C5F89" w:rsidRDefault="00907ABC" w:rsidP="00523F69">
            <w:pPr>
              <w:pStyle w:val="tabelaglow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Zagadnienie z NPP.</w:t>
            </w:r>
          </w:p>
          <w:p w:rsidR="00907ABC" w:rsidRPr="001C5F89" w:rsidRDefault="00907ABC" w:rsidP="00523F69">
            <w:pPr>
              <w:pStyle w:val="tabelaglow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Lektura i inne teksty kultury.</w:t>
            </w:r>
          </w:p>
          <w:p w:rsidR="00907ABC" w:rsidRPr="001C5F89" w:rsidRDefault="00907ABC" w:rsidP="00523F69">
            <w:pPr>
              <w:pStyle w:val="tabelaglow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Nauka o języku.</w:t>
            </w:r>
          </w:p>
        </w:tc>
        <w:tc>
          <w:tcPr>
            <w:tcW w:w="1185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907ABC" w:rsidRPr="001C5F89" w:rsidRDefault="00907ABC" w:rsidP="00523F69">
            <w:pPr>
              <w:pStyle w:val="tabelaglow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Plan wynikowy. Wymagania szczegółowe</w:t>
            </w:r>
          </w:p>
        </w:tc>
      </w:tr>
      <w:tr w:rsidR="00907ABC" w:rsidRPr="001C5F89" w:rsidTr="00523F69">
        <w:trPr>
          <w:trHeight w:val="57"/>
          <w:tblHeader/>
        </w:trPr>
        <w:tc>
          <w:tcPr>
            <w:tcW w:w="51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07ABC" w:rsidRPr="001C5F89" w:rsidRDefault="00907ABC" w:rsidP="00523F69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07ABC" w:rsidRPr="001C5F89" w:rsidRDefault="00907ABC" w:rsidP="00523F69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99" w:type="dxa"/>
              <w:bottom w:w="113" w:type="dxa"/>
              <w:right w:w="99" w:type="dxa"/>
            </w:tcMar>
            <w:vAlign w:val="center"/>
          </w:tcPr>
          <w:p w:rsidR="00907ABC" w:rsidRPr="001C5F89" w:rsidRDefault="00907ABC" w:rsidP="00523F69">
            <w:pPr>
              <w:pStyle w:val="tabelaglow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 xml:space="preserve">na ocenę </w:t>
            </w:r>
            <w:r>
              <w:rPr>
                <w:rFonts w:ascii="Arial" w:hAnsi="Arial" w:cs="Arial"/>
              </w:rPr>
              <w:br/>
            </w:r>
            <w:r w:rsidRPr="001C5F89">
              <w:rPr>
                <w:rFonts w:ascii="Arial" w:hAnsi="Arial" w:cs="Arial"/>
              </w:rPr>
              <w:t>dopuszczającą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99" w:type="dxa"/>
              <w:bottom w:w="113" w:type="dxa"/>
              <w:right w:w="99" w:type="dxa"/>
            </w:tcMar>
            <w:vAlign w:val="center"/>
          </w:tcPr>
          <w:p w:rsidR="00907ABC" w:rsidRPr="001C5F89" w:rsidRDefault="00907ABC" w:rsidP="00523F69">
            <w:pPr>
              <w:pStyle w:val="tabelaglow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na ocenę</w:t>
            </w:r>
          </w:p>
          <w:p w:rsidR="00907ABC" w:rsidRPr="001C5F89" w:rsidRDefault="00907ABC" w:rsidP="00523F69">
            <w:pPr>
              <w:pStyle w:val="tabelaglow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 xml:space="preserve"> dostateczną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99" w:type="dxa"/>
              <w:bottom w:w="113" w:type="dxa"/>
              <w:right w:w="99" w:type="dxa"/>
            </w:tcMar>
            <w:vAlign w:val="center"/>
          </w:tcPr>
          <w:p w:rsidR="00907ABC" w:rsidRPr="001C5F89" w:rsidRDefault="00907ABC" w:rsidP="00523F69">
            <w:pPr>
              <w:pStyle w:val="tabelaglow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na ocenę</w:t>
            </w:r>
          </w:p>
          <w:p w:rsidR="00907ABC" w:rsidRPr="001C5F89" w:rsidRDefault="00907ABC" w:rsidP="00523F69">
            <w:pPr>
              <w:pStyle w:val="tabelaglow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 xml:space="preserve"> dobrą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99" w:type="dxa"/>
              <w:bottom w:w="113" w:type="dxa"/>
              <w:right w:w="99" w:type="dxa"/>
            </w:tcMar>
            <w:vAlign w:val="center"/>
          </w:tcPr>
          <w:p w:rsidR="00907ABC" w:rsidRPr="001C5F89" w:rsidRDefault="00907ABC" w:rsidP="00523F69">
            <w:pPr>
              <w:pStyle w:val="tabelaglow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na ocenę</w:t>
            </w:r>
          </w:p>
          <w:p w:rsidR="00907ABC" w:rsidRPr="001C5F89" w:rsidRDefault="00907ABC" w:rsidP="00523F69">
            <w:pPr>
              <w:pStyle w:val="tabelaglow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 xml:space="preserve"> bardzo dobrą</w:t>
            </w:r>
          </w:p>
        </w:tc>
      </w:tr>
      <w:tr w:rsidR="00907ABC" w:rsidRPr="001C5F89" w:rsidTr="00523F69">
        <w:trPr>
          <w:trHeight w:val="57"/>
          <w:tblHeader/>
        </w:trPr>
        <w:tc>
          <w:tcPr>
            <w:tcW w:w="51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07ABC" w:rsidRPr="001C5F89" w:rsidRDefault="00907ABC" w:rsidP="00523F69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07ABC" w:rsidRPr="001C5F89" w:rsidRDefault="00907ABC" w:rsidP="00523F69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85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99" w:type="dxa"/>
              <w:bottom w:w="113" w:type="dxa"/>
              <w:right w:w="99" w:type="dxa"/>
            </w:tcMar>
            <w:vAlign w:val="center"/>
          </w:tcPr>
          <w:p w:rsidR="00907ABC" w:rsidRPr="001C5F89" w:rsidRDefault="00907ABC" w:rsidP="00523F69">
            <w:pPr>
              <w:pStyle w:val="tabelaglow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Uczeń: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1.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Planujemy pracę w nowym roku szkolnym. Zapoznanie z wymaganiami edukacyjnymi i sposobami sprawdzania wiedzy ucznia.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I.1.1; I.1.4; I.1.6; III.1.2; III.1. 4; III.1.5; III.1.6; III.2.5; III.2.6; III.2.7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poprawnie podpisuje zeszyt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zapoznaje się z zawartością podręcznika i zeszytu ćwiczeń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wie, na jakich zasadach odbywa się ocenianie wewnątrzszkolne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posługuje się spisem treści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zapoznaje się z  przedmiotowym systemem oceniania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zna pojęcia: </w:t>
            </w:r>
            <w:r w:rsidRPr="001C5F89">
              <w:rPr>
                <w:rStyle w:val="KursywaCond"/>
                <w:rFonts w:ascii="Arial" w:hAnsi="Arial" w:cs="Arial"/>
              </w:rPr>
              <w:t>wymagania edukacyjne, sposoby sprawdzania wiedzy ucznia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sporządza skrócony opis bibliograficzny podręcznika i zeszytu ćwiczeń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  <w:spacing w:val="-1"/>
              </w:rPr>
              <w:t>–</w:t>
            </w:r>
            <w:r w:rsidRPr="001C5F89">
              <w:rPr>
                <w:rFonts w:ascii="Arial" w:hAnsi="Arial" w:cs="Arial"/>
                <w:spacing w:val="-1"/>
              </w:rPr>
              <w:tab/>
              <w:t xml:space="preserve">zapoznaje się z wymaganiami edukacyjnymi i sposobami sprawdzania wiedzy (wymóg zgodnie z Rozporządzeniem MEN z dnia 25kwietnia 2013 r., zmieniającym rozporządzenie w sprawie warunków i sposobu oceniania, klasyfikowania i promowania uczniów i słuchaczy oraz przeprowadzania sprawdzianów i egzaminów w szkołach publicznych) 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rozumie treści programowe określone poszczególnymi wymaganiami 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zna zasady i narzędzia sprawdzania wiedzy i umiejętności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</w:p>
        </w:tc>
      </w:tr>
      <w:tr w:rsidR="00907ABC" w:rsidRPr="001C5F89" w:rsidTr="00523F69">
        <w:trPr>
          <w:trHeight w:val="57"/>
        </w:trPr>
        <w:tc>
          <w:tcPr>
            <w:tcW w:w="14628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07ABC" w:rsidRPr="001C5F89" w:rsidRDefault="00907ABC" w:rsidP="00523F69">
            <w:pPr>
              <w:pStyle w:val="tabelaglow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 xml:space="preserve">Mój szlak 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2.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Moje cele w nowym roku szkolnym.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I.1.1; I.1.3; II.1.1; III.1.8; III.6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czyta głośno tekst piosenki </w:t>
            </w:r>
            <w:r w:rsidRPr="001C5F89">
              <w:rPr>
                <w:rStyle w:val="KursywaCond"/>
                <w:rFonts w:ascii="Arial" w:hAnsi="Arial" w:cs="Arial"/>
              </w:rPr>
              <w:t>Życie jak poemat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czyta ze zrozumieniem tekst piosenki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określa adresata wypowiedzi osoby mówiącej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zapisuje skojarzenia do tytułu, przywołuje cytaty z tekstu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opowiada o swoich celach na nowy rok szkolny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wyjaśnia sens tytułu tekstu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przywołuje cytaty, argumentując wypowiedź o swoich celach w nowym roku szkolnym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  <w:spacing w:val="-2"/>
              </w:rPr>
              <w:t xml:space="preserve">Spojrzeć prawdzie woczy… Doskonalimy umiejętność pisania opowiadania. 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I.1.1; I.1.8; II.2.8; III.1.8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czyta tekst E. Nowak, </w:t>
            </w:r>
            <w:r w:rsidRPr="001C5F89">
              <w:rPr>
                <w:rStyle w:val="KursywaCond"/>
                <w:rFonts w:ascii="Arial" w:hAnsi="Arial" w:cs="Arial"/>
              </w:rPr>
              <w:t xml:space="preserve">Cztery łzy </w:t>
            </w:r>
            <w:r w:rsidRPr="001C5F89">
              <w:rPr>
                <w:rFonts w:ascii="Arial" w:hAnsi="Arial" w:cs="Arial"/>
              </w:rPr>
              <w:t>ze zrozumieniem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cytuje fragmenty tekstu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zna zasady pisania opowiadania odtwórczego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formułuje własne opinie o bohaterce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uzasadnia wybór fragmentów tekstu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wskazuje w tekście związki frazeologiczne, wyjaśnia ich sens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pisze opowiadanie odtwórcze i twórcze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4.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Czy zawsze warto dzielić włos na czworo? Porozmawiajmy o naszych decyzjach.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I.1.1; I.1.2; I.1.7; II.2.10; III.1.5; III.1.6; III. 2.5; III.2.6; III.2.7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czyta tekst A. Fredry, </w:t>
            </w:r>
            <w:r w:rsidRPr="001C5F89">
              <w:rPr>
                <w:rStyle w:val="KursywaCond"/>
                <w:rFonts w:ascii="Arial" w:hAnsi="Arial" w:cs="Arial"/>
              </w:rPr>
              <w:t>Osiołkowi w żłoby dano…</w:t>
            </w:r>
            <w:r w:rsidRPr="001C5F89">
              <w:rPr>
                <w:rFonts w:ascii="Arial" w:hAnsi="Arial" w:cs="Arial"/>
              </w:rPr>
              <w:t xml:space="preserve"> ze zrozumieniem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określa główną myśl utworu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opisuje ustnie zachowanie bohatera 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ocenia zachowanie bohatera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wie, czym jest bajka jako gatunek literacki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wie, czym jest morał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dostrzega przenośną wymowę utworu (bajki)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zauważa alegoryczny sens postaci (nie posługuje się przy tym terminem </w:t>
            </w:r>
            <w:r w:rsidRPr="001C5F89">
              <w:rPr>
                <w:rStyle w:val="KursywaCond"/>
                <w:rFonts w:ascii="Arial" w:hAnsi="Arial" w:cs="Arial"/>
              </w:rPr>
              <w:t>alegoria</w:t>
            </w:r>
            <w:r w:rsidRPr="001C5F89">
              <w:rPr>
                <w:rFonts w:ascii="Arial" w:hAnsi="Arial" w:cs="Arial"/>
              </w:rPr>
              <w:t xml:space="preserve">) 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5.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6" w:type="dxa"/>
              <w:left w:w="99" w:type="dxa"/>
              <w:bottom w:w="136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Części mowy znamy, więc je utrwalamy!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I.3.3; I.3.4; III.2.3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zna części mowy odmienne i nieodmienne, 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wskazuje je w tekście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zna rzeczowniki konkretne i abstrakcyjne 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wskazuje je w tekście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tworzy związki wyrazowe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określa funkcj</w:t>
            </w:r>
            <w:r>
              <w:rPr>
                <w:rFonts w:ascii="Arial" w:hAnsi="Arial" w:cs="Arial"/>
              </w:rPr>
              <w:t>e</w:t>
            </w:r>
            <w:r w:rsidRPr="001C5F89">
              <w:rPr>
                <w:rFonts w:ascii="Arial" w:hAnsi="Arial" w:cs="Arial"/>
              </w:rPr>
              <w:t xml:space="preserve"> wyrazów odmiennych i nieodmiennych w zdaniu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6.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6" w:type="dxa"/>
              <w:left w:w="99" w:type="dxa"/>
              <w:bottom w:w="136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 xml:space="preserve">Ostrożność i podążanie zamarzeniami </w:t>
            </w:r>
            <w:r w:rsidRPr="001C5F89">
              <w:rPr>
                <w:rStyle w:val="BoldCond"/>
                <w:rFonts w:ascii="Arial" w:hAnsi="Arial" w:cs="Arial"/>
              </w:rPr>
              <w:lastRenderedPageBreak/>
              <w:t>w micie o Dedalu i Ikarze.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II.2.11; II.2.10; III.1.7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–</w:t>
            </w:r>
            <w:r w:rsidRPr="001C5F89">
              <w:rPr>
                <w:rFonts w:ascii="Arial" w:hAnsi="Arial" w:cs="Arial"/>
              </w:rPr>
              <w:tab/>
              <w:t xml:space="preserve"> zna definicję mitu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 wskazuje bohaterów mitu W.Markowskiej, </w:t>
            </w:r>
            <w:r w:rsidRPr="001C5F89">
              <w:rPr>
                <w:rStyle w:val="KursywaCond"/>
                <w:rFonts w:ascii="Arial" w:hAnsi="Arial" w:cs="Arial"/>
              </w:rPr>
              <w:t xml:space="preserve">Dedal i Ikar </w:t>
            </w:r>
            <w:r w:rsidRPr="001C5F89">
              <w:rPr>
                <w:rFonts w:ascii="Arial" w:hAnsi="Arial" w:cs="Arial"/>
              </w:rPr>
              <w:lastRenderedPageBreak/>
              <w:t xml:space="preserve">(fragment książki </w:t>
            </w:r>
            <w:r w:rsidRPr="001C5F89">
              <w:rPr>
                <w:rStyle w:val="KursywaCond"/>
                <w:rFonts w:ascii="Arial" w:hAnsi="Arial" w:cs="Arial"/>
              </w:rPr>
              <w:t>Mity Greków i Rzymian</w:t>
            </w:r>
            <w:r w:rsidRPr="001C5F89">
              <w:rPr>
                <w:rFonts w:ascii="Arial" w:hAnsi="Arial" w:cs="Arial"/>
              </w:rPr>
              <w:t>)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 zna definicję</w:t>
            </w:r>
            <w:r>
              <w:rPr>
                <w:rFonts w:ascii="Arial" w:hAnsi="Arial" w:cs="Arial"/>
              </w:rPr>
              <w:t xml:space="preserve"> pojęcia</w:t>
            </w:r>
            <w:r w:rsidRPr="001C5F89">
              <w:rPr>
                <w:rFonts w:ascii="Arial" w:hAnsi="Arial" w:cs="Arial"/>
              </w:rPr>
              <w:t xml:space="preserve"> plan ramowy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–</w:t>
            </w:r>
            <w:r w:rsidRPr="001C5F89">
              <w:rPr>
                <w:rFonts w:ascii="Arial" w:hAnsi="Arial" w:cs="Arial"/>
              </w:rPr>
              <w:tab/>
              <w:t>zna różnice między mitem a baśnią i legendą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gromadzi słownictwo do </w:t>
            </w:r>
            <w:r w:rsidRPr="001C5F89">
              <w:rPr>
                <w:rFonts w:ascii="Arial" w:hAnsi="Arial" w:cs="Arial"/>
              </w:rPr>
              <w:lastRenderedPageBreak/>
              <w:t>charakterystyki bohaterów mitu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sporządza plan ramowy tekstu, zachowując poprawność składniową 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zna definicję</w:t>
            </w:r>
            <w:r>
              <w:rPr>
                <w:rFonts w:ascii="Arial" w:hAnsi="Arial" w:cs="Arial"/>
              </w:rPr>
              <w:t xml:space="preserve"> pojęcia</w:t>
            </w:r>
            <w:r w:rsidRPr="001C5F89">
              <w:rPr>
                <w:rFonts w:ascii="Arial" w:hAnsi="Arial" w:cs="Arial"/>
              </w:rPr>
              <w:t xml:space="preserve"> plan szczegółowy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–</w:t>
            </w:r>
            <w:r w:rsidRPr="001C5F89">
              <w:rPr>
                <w:rFonts w:ascii="Arial" w:hAnsi="Arial" w:cs="Arial"/>
              </w:rPr>
              <w:tab/>
              <w:t xml:space="preserve">gromadzi informacje na temat wynalazków przypisywanych Dedalowi 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–</w:t>
            </w:r>
            <w:r w:rsidRPr="001C5F89">
              <w:rPr>
                <w:rFonts w:ascii="Arial" w:hAnsi="Arial" w:cs="Arial"/>
              </w:rPr>
              <w:tab/>
              <w:t>ocenia postawy bohaterów mitu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na podstawie planu ramowego tworzy plan szczegółowy tekstu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pisze opowiadanie odtwórcze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–</w:t>
            </w:r>
            <w:r w:rsidRPr="001C5F89">
              <w:rPr>
                <w:rFonts w:ascii="Arial" w:hAnsi="Arial" w:cs="Arial"/>
              </w:rPr>
              <w:tab/>
              <w:t xml:space="preserve">gromadzi informacje na temat wynalazków przypisywanych Dedalowi, </w:t>
            </w:r>
            <w:r w:rsidRPr="001C5F89">
              <w:rPr>
                <w:rFonts w:ascii="Arial" w:hAnsi="Arial" w:cs="Arial"/>
              </w:rPr>
              <w:lastRenderedPageBreak/>
              <w:t>wykorzystując różnorodne źródła informacji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wyniki wyszukiwania prezentuje klasie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pisze opowiadanie odtwórcze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poprawnie stosuje związk</w:t>
            </w:r>
            <w:r>
              <w:rPr>
                <w:rFonts w:ascii="Arial" w:hAnsi="Arial" w:cs="Arial"/>
              </w:rPr>
              <w:t>i</w:t>
            </w:r>
            <w:r w:rsidRPr="001C5F89">
              <w:rPr>
                <w:rFonts w:ascii="Arial" w:hAnsi="Arial" w:cs="Arial"/>
              </w:rPr>
              <w:t xml:space="preserve"> frazeologiczn</w:t>
            </w:r>
            <w:r>
              <w:rPr>
                <w:rFonts w:ascii="Arial" w:hAnsi="Arial" w:cs="Arial"/>
              </w:rPr>
              <w:t>e</w:t>
            </w:r>
            <w:r w:rsidRPr="001C5F89">
              <w:rPr>
                <w:rFonts w:ascii="Arial" w:hAnsi="Arial" w:cs="Arial"/>
              </w:rPr>
              <w:t xml:space="preserve"> w zdani</w:t>
            </w:r>
            <w:r>
              <w:rPr>
                <w:rFonts w:ascii="Arial" w:hAnsi="Arial" w:cs="Arial"/>
              </w:rPr>
              <w:t>ach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6" w:type="dxa"/>
              <w:left w:w="99" w:type="dxa"/>
              <w:bottom w:w="136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Każdy z nas jest Odysem,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co wraca do swej Itaki.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I.1.1; I.1.3; I.1.8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czyta tekst L. Staffa, </w:t>
            </w:r>
            <w:r w:rsidRPr="001C5F89">
              <w:rPr>
                <w:rStyle w:val="KursywaCond"/>
                <w:rFonts w:ascii="Arial" w:hAnsi="Arial" w:cs="Arial"/>
              </w:rPr>
              <w:t xml:space="preserve">Odys </w:t>
            </w:r>
            <w:r w:rsidRPr="001C5F89">
              <w:rPr>
                <w:rFonts w:ascii="Arial" w:hAnsi="Arial" w:cs="Arial"/>
              </w:rPr>
              <w:t>ze zrozumieniem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określa adresata tekstu 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prezentuje postać Odysa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wskazuje związek utworu z fragmentami </w:t>
            </w:r>
            <w:r w:rsidRPr="001C5F89">
              <w:rPr>
                <w:rStyle w:val="KursywaCond"/>
                <w:rFonts w:ascii="Arial" w:hAnsi="Arial" w:cs="Arial"/>
              </w:rPr>
              <w:t xml:space="preserve">Odysei </w:t>
            </w:r>
            <w:r w:rsidRPr="001C5F89">
              <w:rPr>
                <w:rFonts w:ascii="Arial" w:hAnsi="Arial" w:cs="Arial"/>
              </w:rPr>
              <w:t>Homera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wyjaśnia związek frazeologiczny </w:t>
            </w:r>
            <w:r w:rsidRPr="001C5F89">
              <w:rPr>
                <w:rStyle w:val="KursywaCond"/>
                <w:rFonts w:ascii="Arial" w:hAnsi="Arial" w:cs="Arial"/>
              </w:rPr>
              <w:t>koń trojański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znajduje cytaty prezentujące główną myśl tekstu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poprawnie stosuje związek frazeologiczny w zdaniu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uzasadnia wybór cytatów prezentujących główną myśl utworu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8.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6" w:type="dxa"/>
              <w:left w:w="99" w:type="dxa"/>
              <w:bottom w:w="136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Porozmawiajmy o nas samych.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III.1.8; III.1.5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Style w:val="KursywaCond"/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A. Yerkes, </w:t>
            </w:r>
            <w:r w:rsidRPr="001C5F89">
              <w:rPr>
                <w:rStyle w:val="KursywaCond"/>
                <w:rFonts w:ascii="Arial" w:hAnsi="Arial" w:cs="Arial"/>
              </w:rPr>
              <w:t>Jestem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zna zasady zabierania głosu w dyskusji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zna zasady pisania sprawozdania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formułuje</w:t>
            </w:r>
            <w:r w:rsidRPr="001C5F89">
              <w:rPr>
                <w:rFonts w:ascii="Arial" w:hAnsi="Arial" w:cs="Arial"/>
              </w:rPr>
              <w:t xml:space="preserve"> kilkuzdaniową wypowiedź na zadany temat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tworzy kilkuzdaniowy tekst o charakterze sprawozdawczym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potrafi zabrać głos w dyskusji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pisze plan sprawozdania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potrafi zabrać głos w dyskusji, uzasadniając swoje stanowisko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podsumowuje klasową dyskusję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na podstawie planu pisze sprawozdanie z klasowej </w:t>
            </w:r>
            <w:r w:rsidRPr="001C5F89">
              <w:rPr>
                <w:rFonts w:ascii="Arial" w:hAnsi="Arial" w:cs="Arial"/>
              </w:rPr>
              <w:lastRenderedPageBreak/>
              <w:t>dyskusji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6" w:type="dxa"/>
              <w:left w:w="99" w:type="dxa"/>
              <w:bottom w:w="136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Żartobliwie o poważnych sprawach, czyli fraszki Jana Kochanowskiego.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I.1.3; II.2.11; III.1.8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zna definicję fraszki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przedstawia treść fraszki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określa osobę mówiącą i adresata w tekście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określa tematykę poznanych </w:t>
            </w:r>
            <w:r w:rsidRPr="001C5F89">
              <w:rPr>
                <w:rStyle w:val="Spacja"/>
                <w:rFonts w:ascii="Arial" w:hAnsi="Arial" w:cs="Arial"/>
              </w:rPr>
              <w:t>frasz</w:t>
            </w:r>
            <w:r w:rsidRPr="001C5F89">
              <w:rPr>
                <w:rFonts w:ascii="Arial" w:hAnsi="Arial" w:cs="Arial"/>
              </w:rPr>
              <w:t>ek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potrafi uzasadnić, że teksty J.</w:t>
            </w:r>
            <w:r>
              <w:rPr>
                <w:rFonts w:ascii="Arial" w:hAnsi="Arial" w:cs="Arial"/>
              </w:rPr>
              <w:t> </w:t>
            </w:r>
            <w:r w:rsidRPr="001C5F89">
              <w:rPr>
                <w:rFonts w:ascii="Arial" w:hAnsi="Arial" w:cs="Arial"/>
              </w:rPr>
              <w:t>Kochanowskiego to fraszki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potrafi określić na podstawie fraszek, jakie wartości ceni J. Kochanowski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potrafi określić na podstawie fraszek, jakie wartości ceni J. Kochanowski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uzasadnia, dlaczego epoka, w której tworzył J. Kochanowski, nazywana jest </w:t>
            </w:r>
            <w:r w:rsidRPr="00D90327">
              <w:rPr>
                <w:rFonts w:ascii="Arial" w:hAnsi="Arial" w:cs="Arial"/>
              </w:rPr>
              <w:t xml:space="preserve"> „</w:t>
            </w:r>
            <w:r w:rsidRPr="001C5F89">
              <w:rPr>
                <w:rFonts w:ascii="Arial" w:hAnsi="Arial" w:cs="Arial"/>
              </w:rPr>
              <w:t>złotym wiekiem”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wskazuje odwołania do fraszek J. Kochanowskiego w utworach późniejszych epok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10.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6" w:type="dxa"/>
              <w:left w:w="99" w:type="dxa"/>
              <w:bottom w:w="136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Sport w starożytności i dziś.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II.2.10; III.1.1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czyta tekst W. Makowieckiego, </w:t>
            </w:r>
            <w:r w:rsidRPr="001C5F89">
              <w:rPr>
                <w:rStyle w:val="KursywaCond"/>
                <w:rFonts w:ascii="Arial" w:hAnsi="Arial" w:cs="Arial"/>
              </w:rPr>
              <w:t>Diossos</w:t>
            </w:r>
            <w:r w:rsidRPr="001C5F89">
              <w:rPr>
                <w:rFonts w:ascii="Arial" w:hAnsi="Arial" w:cs="Arial"/>
              </w:rPr>
              <w:t xml:space="preserve"> ze zrozumieniem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wskazuje głównego bohatera opowiadania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opowiada tekst według planu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wskazuje główną myśl utworu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wskazuje rolę igrzysk w epoce starożytnej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opowiada tekst z punktu widzenia bohatera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sporządza kodeks kibica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określa rodzaj narracji w tekście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sporządza prezentację na temat związany ze sportem i przedstawia ją klasie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11.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2" w:type="dxa"/>
              <w:left w:w="99" w:type="dxa"/>
              <w:bottom w:w="102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One dwie, nas troje, a jeden cel – liczebników podboje!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I.3.3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–</w:t>
            </w:r>
            <w:r w:rsidRPr="001C5F89">
              <w:rPr>
                <w:rFonts w:ascii="Arial" w:hAnsi="Arial" w:cs="Arial"/>
              </w:rPr>
              <w:tab/>
              <w:t>zna rodzaje liczebników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rozróżnia liczebniki główne, porządkowe, zbiorowe, ułamkowe 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–</w:t>
            </w:r>
            <w:r w:rsidRPr="001C5F89">
              <w:rPr>
                <w:rFonts w:ascii="Arial" w:hAnsi="Arial" w:cs="Arial"/>
              </w:rPr>
              <w:tab/>
              <w:t>wskazuje w tekście różne rodzaje liczebników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poprawnie odmienia przez </w:t>
            </w:r>
            <w:r w:rsidRPr="001C5F89">
              <w:rPr>
                <w:rFonts w:ascii="Arial" w:hAnsi="Arial" w:cs="Arial"/>
              </w:rPr>
              <w:lastRenderedPageBreak/>
              <w:t>przypadki liczebniki zbiorowe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–</w:t>
            </w:r>
            <w:r w:rsidRPr="001C5F89">
              <w:rPr>
                <w:rFonts w:ascii="Arial" w:hAnsi="Arial" w:cs="Arial"/>
              </w:rPr>
              <w:tab/>
              <w:t xml:space="preserve">układa wypowiedź na podany temat z użyciem różnych rodzajów </w:t>
            </w:r>
            <w:r w:rsidRPr="001C5F89">
              <w:rPr>
                <w:rFonts w:ascii="Arial" w:hAnsi="Arial" w:cs="Arial"/>
              </w:rPr>
              <w:lastRenderedPageBreak/>
              <w:t>liczebników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12.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2" w:type="dxa"/>
              <w:left w:w="99" w:type="dxa"/>
              <w:bottom w:w="102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Czy daliśmy się złapać w sieć?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I.1.9; III.1.5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rozumie, czym jest internet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zna zasady użytkowania internetu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zna zasady użytkowania internetu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potrafi odczytać wykresy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omawia plakat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potrafi odczytać wykresy, interpretuje je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wskazuje skojarzenia odnoszące się do tytułów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określa cechy języka internautów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bierze udział w rozmowie o zagrożeniach płynących z korzystania z internetu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interpretuje tytuły tekstów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wskazuje korzyści i zagrożenia wynikające z korzystania z internetu i telefonów komórkowych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wyjaśnia, jak rozumie pojęcie ,,ugrzęznąć w sieci”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pisze notkę pamiętnikarską o dniu bez komórki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13.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2" w:type="dxa"/>
              <w:left w:w="99" w:type="dxa"/>
              <w:bottom w:w="102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Homonimy – wyrazy pułapki.</w:t>
            </w:r>
          </w:p>
          <w:p w:rsidR="00907ABC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3A7593">
              <w:rPr>
                <w:rFonts w:ascii="Arial" w:hAnsi="Arial" w:cs="Arial"/>
                <w:bCs/>
              </w:rPr>
              <w:t>I.1.8; I.3.3: III.2.5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zna pojęcie homonimu 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zna pojęcie synonimu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wskazuje homonimy i synonimy w tekście A. Frączek, </w:t>
            </w:r>
            <w:r w:rsidRPr="001C5F89">
              <w:rPr>
                <w:rStyle w:val="KursywaCond"/>
                <w:rFonts w:ascii="Arial" w:hAnsi="Arial" w:cs="Arial"/>
              </w:rPr>
              <w:t>Rozkaz króla Mrozosława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tworzy poprawne zdania z użyciem homonimów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porównuje pisownię i wymowę homonimów i synonimów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formułuje wnioski dotyczące pisowni homonimów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14.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2" w:type="dxa"/>
              <w:left w:w="99" w:type="dxa"/>
              <w:bottom w:w="102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Co już wiemy? Co umiemy? Sprawdzian kontrolny nr 1.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Sprawozdanie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I.3.3; I.3.4; II.2.4; II.2.11; III.1.5; III.2.3; III.2.4; III.2.5; III.2.6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rozpoznaje w tekście części mowy; nazywa je 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identyfikuje fraszkę, bajkę, mit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opowiada o wydarzeniach z punktu widzenia uczestnika bądź świadka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określa formy gramatyczne wyrazów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zamieszcza informacje o miejscu, czasie i uczestnikach wydarzeń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odczytuje przenośne znaczenia wyrazów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wyjaśnia sens związków frazeologicznych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stosuje słownictwo informujące o kolejności wydarzeń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rozpoznaje i rozszyfrowuje metaforę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ocenia wydarzenia z punktu widzenia świadka bądź uczestnika 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</w:p>
        </w:tc>
      </w:tr>
      <w:tr w:rsidR="00907ABC" w:rsidRPr="001C5F89" w:rsidTr="00523F69">
        <w:trPr>
          <w:trHeight w:val="57"/>
        </w:trPr>
        <w:tc>
          <w:tcPr>
            <w:tcW w:w="14628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19E5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907ABC" w:rsidRPr="001C5F89" w:rsidRDefault="00907ABC" w:rsidP="00523F69">
            <w:pPr>
              <w:pStyle w:val="tabelaglow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 xml:space="preserve">Bicie serca 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15.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2" w:type="dxa"/>
              <w:left w:w="99" w:type="dxa"/>
              <w:bottom w:w="102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Kocham – jak to łatwo powiedzieć…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I.1.3; III.1.1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opowiada tekst P. Beręsewicza, </w:t>
            </w:r>
            <w:r w:rsidRPr="001C5F89">
              <w:rPr>
                <w:rStyle w:val="KursywaCond"/>
                <w:rFonts w:ascii="Arial" w:hAnsi="Arial" w:cs="Arial"/>
              </w:rPr>
              <w:t>Jak zakochałem Kaśkę Kwiatek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wskazuje narratora w tekście</w:t>
            </w:r>
          </w:p>
          <w:p w:rsidR="00907ABC" w:rsidRPr="001C5F89" w:rsidRDefault="00907ABC" w:rsidP="00523F69">
            <w:pPr>
              <w:pStyle w:val="tabelatekstkreska"/>
              <w:rPr>
                <w:rStyle w:val="KursywaCond"/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gromadzi słownictwo związane z wyrazem </w:t>
            </w:r>
            <w:r w:rsidRPr="001C5F89">
              <w:rPr>
                <w:rStyle w:val="KursywaCond"/>
                <w:rFonts w:ascii="Arial" w:hAnsi="Arial" w:cs="Arial"/>
              </w:rPr>
              <w:t>miłość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opowiada</w:t>
            </w:r>
            <w:r>
              <w:rPr>
                <w:rFonts w:ascii="Arial" w:hAnsi="Arial" w:cs="Arial"/>
              </w:rPr>
              <w:t>,</w:t>
            </w:r>
            <w:r w:rsidRPr="001C5F89">
              <w:rPr>
                <w:rFonts w:ascii="Arial" w:hAnsi="Arial" w:cs="Arial"/>
              </w:rPr>
              <w:t> uży</w:t>
            </w:r>
            <w:r>
              <w:rPr>
                <w:rFonts w:ascii="Arial" w:hAnsi="Arial" w:cs="Arial"/>
              </w:rPr>
              <w:t>wając</w:t>
            </w:r>
            <w:r w:rsidRPr="001C5F89">
              <w:rPr>
                <w:rFonts w:ascii="Arial" w:hAnsi="Arial" w:cs="Arial"/>
              </w:rPr>
              <w:t xml:space="preserve"> słów o zabarwieniu emocjonalnym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wyszukuje w tekście fragmenty wskazujące na rodzaj narracji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wchodzi w rolę bohatera opowiadania i buduje dłuższą wypowiedź ustną dotyczącą tematu tekstu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16.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Miłość – słowo, które powinno się pisać wielką literą.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II.3.1; II.2.5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odczytuje tekst J. Kofty, </w:t>
            </w:r>
            <w:r w:rsidRPr="001C5F89">
              <w:rPr>
                <w:rStyle w:val="KursywaCond"/>
                <w:rFonts w:ascii="Arial" w:hAnsi="Arial" w:cs="Arial"/>
              </w:rPr>
              <w:t>Co to jest miłość?</w:t>
            </w:r>
            <w:r w:rsidRPr="001C5F89">
              <w:rPr>
                <w:rFonts w:ascii="Arial" w:hAnsi="Arial" w:cs="Arial"/>
              </w:rPr>
              <w:t xml:space="preserve"> na poziomie znaczeń </w:t>
            </w:r>
            <w:r w:rsidRPr="001C5F89">
              <w:rPr>
                <w:rStyle w:val="Spacja"/>
                <w:rFonts w:ascii="Arial" w:hAnsi="Arial" w:cs="Arial"/>
              </w:rPr>
              <w:t>dosł</w:t>
            </w:r>
            <w:r w:rsidRPr="001C5F89">
              <w:rPr>
                <w:rFonts w:ascii="Arial" w:hAnsi="Arial" w:cs="Arial"/>
              </w:rPr>
              <w:t>ownych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bierze udział w rozmowie na temat wiersza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zna pojęcie podmiotu mówiącego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odczytuje sens utworu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wskazuje różnice między podmiotem mówiącym a autorem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odnajduje w utworze cechy wiersza białego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17.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Zaimek i jego funkcja w zdaniu.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I.3.3; III.2.3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zna rodzaje zaimków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poprawnie wskazuje zaimki w tekście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zna funkcje zaimków w zdaniu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przekształca tekst, stosując zaimki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18.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Dlaczego dziennik to nie codziennik?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I.1.7; II.2.2; III.1.6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zna formę dziennika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wskazuje bohaterów tekstu </w:t>
            </w:r>
            <w:r w:rsidRPr="001C5F89">
              <w:rPr>
                <w:rFonts w:ascii="Arial" w:hAnsi="Arial" w:cs="Arial"/>
              </w:rPr>
              <w:br/>
              <w:t xml:space="preserve">S. Townsend, </w:t>
            </w:r>
            <w:r w:rsidRPr="001C5F89">
              <w:rPr>
                <w:rStyle w:val="KursywaCond"/>
                <w:rFonts w:ascii="Arial" w:hAnsi="Arial" w:cs="Arial"/>
              </w:rPr>
              <w:t>Adrian Mole. Męki dorastania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zaznacza w tekście fragmenty potwierdzające, że tekst jest dziennikiem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wskazuje różnice między dziennikiem a podanym fragmentem tekstu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charakteryzuje bohatera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odnajduje w tekście elementy humoru i określa jego funkcję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poprawnie pisze tekst w formie dziennika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19.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 xml:space="preserve">Co to znaczy </w:t>
            </w:r>
            <w:r w:rsidRPr="001C5F89">
              <w:rPr>
                <w:rStyle w:val="KursywaBoldCond"/>
                <w:rFonts w:ascii="Arial" w:hAnsi="Arial" w:cs="Arial"/>
              </w:rPr>
              <w:t xml:space="preserve">dać się </w:t>
            </w:r>
            <w:r w:rsidRPr="001C5F89">
              <w:rPr>
                <w:rStyle w:val="KursywaBoldCond"/>
                <w:rFonts w:ascii="Arial" w:hAnsi="Arial" w:cs="Arial"/>
              </w:rPr>
              <w:lastRenderedPageBreak/>
              <w:t>ponieść emocjom?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–</w:t>
            </w:r>
            <w:r w:rsidRPr="001C5F89">
              <w:rPr>
                <w:rFonts w:ascii="Arial" w:hAnsi="Arial" w:cs="Arial"/>
              </w:rPr>
              <w:tab/>
              <w:t xml:space="preserve">czyta tekst H. </w:t>
            </w:r>
            <w:r w:rsidRPr="001C5F89">
              <w:rPr>
                <w:rFonts w:ascii="Arial" w:hAnsi="Arial" w:cs="Arial"/>
              </w:rPr>
              <w:lastRenderedPageBreak/>
              <w:t xml:space="preserve">Januszewskiej, </w:t>
            </w:r>
            <w:r w:rsidRPr="001C5F89">
              <w:rPr>
                <w:rStyle w:val="KursywaCond"/>
                <w:rFonts w:ascii="Arial" w:hAnsi="Arial" w:cs="Arial"/>
              </w:rPr>
              <w:t>Lwy</w:t>
            </w:r>
            <w:r w:rsidRPr="001C5F89">
              <w:rPr>
                <w:rFonts w:ascii="Arial" w:hAnsi="Arial" w:cs="Arial"/>
              </w:rPr>
              <w:t xml:space="preserve"> ze zrozumieniem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rozpoznaje podmiot mówiący w wierszu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–</w:t>
            </w:r>
            <w:r w:rsidRPr="001C5F89">
              <w:rPr>
                <w:rFonts w:ascii="Arial" w:hAnsi="Arial" w:cs="Arial"/>
              </w:rPr>
              <w:tab/>
              <w:t xml:space="preserve">przytacza wyraziste </w:t>
            </w:r>
            <w:r w:rsidRPr="001C5F89">
              <w:rPr>
                <w:rFonts w:ascii="Arial" w:hAnsi="Arial" w:cs="Arial"/>
              </w:rPr>
              <w:lastRenderedPageBreak/>
              <w:t>fragmenty utworu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wypowiada się na temat bohaterów tekstu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–</w:t>
            </w:r>
            <w:r w:rsidRPr="001C5F89">
              <w:rPr>
                <w:rFonts w:ascii="Arial" w:hAnsi="Arial" w:cs="Arial"/>
              </w:rPr>
              <w:tab/>
              <w:t xml:space="preserve">uczestniczy w odgrywaniu </w:t>
            </w:r>
            <w:r w:rsidRPr="001C5F89">
              <w:rPr>
                <w:rFonts w:ascii="Arial" w:hAnsi="Arial" w:cs="Arial"/>
              </w:rPr>
              <w:lastRenderedPageBreak/>
              <w:t>krótkich scenek pantomimicznych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–</w:t>
            </w:r>
            <w:r w:rsidRPr="001C5F89">
              <w:rPr>
                <w:rFonts w:ascii="Arial" w:hAnsi="Arial" w:cs="Arial"/>
              </w:rPr>
              <w:tab/>
              <w:t xml:space="preserve">określa główną myśl utworu 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–</w:t>
            </w:r>
            <w:r w:rsidRPr="001C5F89">
              <w:rPr>
                <w:rFonts w:ascii="Arial" w:hAnsi="Arial" w:cs="Arial"/>
              </w:rPr>
              <w:tab/>
              <w:t>określa rodzaj wiersza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20.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O tolerancji, akceptacji i integracji słów kilka.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I.1.1; II.2.10; III.1.8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czyta tekst A. Tyszki, </w:t>
            </w:r>
            <w:r w:rsidRPr="001C5F89">
              <w:rPr>
                <w:rStyle w:val="KursywaCond"/>
                <w:rFonts w:ascii="Arial" w:hAnsi="Arial" w:cs="Arial"/>
              </w:rPr>
              <w:t xml:space="preserve">M jak dżeM </w:t>
            </w:r>
            <w:r w:rsidRPr="001C5F89">
              <w:rPr>
                <w:rFonts w:ascii="Arial" w:hAnsi="Arial" w:cs="Arial"/>
              </w:rPr>
              <w:t>ze zrozumieniem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zaznacza w tekście fragmenty charakteryzujące bohaterki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zna pojęcie frazeologizmu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opisuje bohaterów na podstawie zaznaczonych fragmentów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stosuje plan opisu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  <w:spacing w:val="-2"/>
              </w:rPr>
              <w:t>–</w:t>
            </w:r>
            <w:r w:rsidRPr="001C5F89">
              <w:rPr>
                <w:rFonts w:ascii="Arial" w:hAnsi="Arial" w:cs="Arial"/>
                <w:spacing w:val="-2"/>
              </w:rPr>
              <w:tab/>
              <w:t>wyjaśnia znaczenie związków frazeo</w:t>
            </w:r>
            <w:r w:rsidRPr="001C5F89">
              <w:rPr>
                <w:rFonts w:ascii="Arial" w:hAnsi="Arial" w:cs="Arial"/>
              </w:rPr>
              <w:t>logicznych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charakteryzuje bohaterkę z perspektywy innych postaci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dyskutuje, stosując wskazówki dla dyskutanta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ocenia bohaterki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wyciąga wnioski z dyskusji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21.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Co już wiemy na temat zdania?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III.2.2; III.2.6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zna rodzaje zdań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zna części zdania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zna rodzaje związków wyrazowych w zdaniu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wskazuje na przykładach części zdania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określa typy zdań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określa rodzaje związków wyrazowych w zdaniu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przekształca zdania pojedyncze na złożone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właściwie stosuje znaki interpunkcyjne w wypowiedzeniu złożonym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22.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Złote myśli Małego Księcia.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I.1.1; I.1.7; III.1.1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czyta tekst ze zrozumieniem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opowiada fragment tekstu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cytuje fragmenty charakteryzujące bohaterów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charakteryzuje świat przedstawiony we fragmencie tekstu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odszukuje w tekście zdania o charakterze sentencji i je interpretuje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uzasadnia wybór sentencji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23.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Znawstwo pisowni, doradztwojęzykowe, poradnictwo ortograficzne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III.2.5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–</w:t>
            </w:r>
            <w:r w:rsidRPr="001C5F89">
              <w:rPr>
                <w:rFonts w:ascii="Arial" w:hAnsi="Arial" w:cs="Arial"/>
              </w:rPr>
              <w:tab/>
              <w:t>zna zasady pisowni rzeczowników zakończonych na -</w:t>
            </w:r>
            <w:r w:rsidRPr="001C5F89">
              <w:rPr>
                <w:rStyle w:val="KursywaCond"/>
                <w:rFonts w:ascii="Arial" w:hAnsi="Arial" w:cs="Arial"/>
              </w:rPr>
              <w:t>ctwo, -dztwo, -stwo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podaje przykłady rzeczowników </w:t>
            </w:r>
            <w:r>
              <w:rPr>
                <w:rFonts w:ascii="Arial" w:hAnsi="Arial" w:cs="Arial"/>
              </w:rPr>
              <w:t xml:space="preserve">zakończonych </w:t>
            </w:r>
            <w:r w:rsidRPr="001C5F89">
              <w:rPr>
                <w:rStyle w:val="Spacja"/>
                <w:rFonts w:ascii="Arial" w:hAnsi="Arial" w:cs="Arial"/>
              </w:rPr>
              <w:t>na -c</w:t>
            </w:r>
            <w:r w:rsidRPr="001C5F89">
              <w:rPr>
                <w:rStyle w:val="KursywaCond"/>
                <w:rFonts w:ascii="Arial" w:hAnsi="Arial" w:cs="Arial"/>
              </w:rPr>
              <w:t>two, -dztwo, -stwo</w:t>
            </w:r>
            <w:r w:rsidRPr="001C5F89">
              <w:rPr>
                <w:rFonts w:ascii="Arial" w:hAnsi="Arial" w:cs="Arial"/>
              </w:rPr>
              <w:t xml:space="preserve"> w tekście </w:t>
            </w:r>
            <w:r w:rsidRPr="001C5F89">
              <w:rPr>
                <w:rFonts w:ascii="Arial" w:hAnsi="Arial" w:cs="Arial"/>
              </w:rPr>
              <w:lastRenderedPageBreak/>
              <w:t>i omawia zastosowaną przy ich tworzeniu regułę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–</w:t>
            </w:r>
            <w:r w:rsidRPr="001C5F89">
              <w:rPr>
                <w:rFonts w:ascii="Arial" w:hAnsi="Arial" w:cs="Arial"/>
              </w:rPr>
              <w:tab/>
              <w:t>tworzy rzeczowniki</w:t>
            </w:r>
            <w:r>
              <w:rPr>
                <w:rFonts w:ascii="Arial" w:hAnsi="Arial" w:cs="Arial"/>
              </w:rPr>
              <w:t xml:space="preserve"> zakończone</w:t>
            </w:r>
            <w:r w:rsidRPr="001C5F89">
              <w:rPr>
                <w:rFonts w:ascii="Arial" w:hAnsi="Arial" w:cs="Arial"/>
              </w:rPr>
              <w:t xml:space="preserve"> na </w:t>
            </w:r>
            <w:r w:rsidRPr="001C5F89">
              <w:rPr>
                <w:rStyle w:val="KursywaCond"/>
                <w:rFonts w:ascii="Arial" w:hAnsi="Arial" w:cs="Arial"/>
              </w:rPr>
              <w:t>-ctwo, -dztwo, -stwo</w:t>
            </w:r>
            <w:r w:rsidRPr="001C5F89">
              <w:rPr>
                <w:rFonts w:ascii="Arial" w:hAnsi="Arial" w:cs="Arial"/>
              </w:rPr>
              <w:t xml:space="preserve"> od podanych </w:t>
            </w:r>
            <w:r w:rsidRPr="001C5F89">
              <w:rPr>
                <w:rStyle w:val="Spacja"/>
                <w:rFonts w:ascii="Arial" w:hAnsi="Arial" w:cs="Arial"/>
              </w:rPr>
              <w:t>wyra</w:t>
            </w:r>
            <w:r w:rsidRPr="001C5F89">
              <w:rPr>
                <w:rFonts w:ascii="Arial" w:hAnsi="Arial" w:cs="Arial"/>
              </w:rPr>
              <w:t>zów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tworzy tekst z użyciem rzeczowników zakończonych na -</w:t>
            </w:r>
            <w:r w:rsidRPr="001C5F89">
              <w:rPr>
                <w:rStyle w:val="KursywaCond"/>
                <w:rFonts w:ascii="Arial" w:hAnsi="Arial" w:cs="Arial"/>
              </w:rPr>
              <w:t>ctwo, -dztwo, -stwo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24.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0" w:type="dxa"/>
              <w:left w:w="99" w:type="dxa"/>
              <w:bottom w:w="125" w:type="dxa"/>
              <w:right w:w="99" w:type="dxa"/>
            </w:tcMar>
          </w:tcPr>
          <w:p w:rsidR="00907ABC" w:rsidRDefault="00907ABC" w:rsidP="00523F69">
            <w:pPr>
              <w:pStyle w:val="tabelatekst"/>
              <w:jc w:val="left"/>
              <w:rPr>
                <w:rStyle w:val="Kursywa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 xml:space="preserve">Porozmawiajmy o tytule powieści Kornela Makuszyńskiego </w:t>
            </w:r>
            <w:r w:rsidRPr="001C5F89">
              <w:rPr>
                <w:rStyle w:val="KursywaBoldCond"/>
                <w:rFonts w:ascii="Arial" w:hAnsi="Arial" w:cs="Arial"/>
              </w:rPr>
              <w:t>Szatan z siódmej klasy</w:t>
            </w:r>
          </w:p>
          <w:p w:rsidR="00907ABC" w:rsidRDefault="00907ABC" w:rsidP="00523F69">
            <w:pPr>
              <w:pStyle w:val="tabelatekst"/>
              <w:jc w:val="left"/>
              <w:rPr>
                <w:rStyle w:val="Kursywa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I.1.2; I.1.9; I.2; II.2.9; II.2.10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korzysta ze słownika języka polskiego </w:t>
            </w:r>
            <w:r>
              <w:rPr>
                <w:rFonts w:ascii="Arial" w:hAnsi="Arial" w:cs="Arial"/>
              </w:rPr>
              <w:t>przy</w:t>
            </w:r>
            <w:r w:rsidRPr="001C5F89">
              <w:rPr>
                <w:rFonts w:ascii="Arial" w:hAnsi="Arial" w:cs="Arial"/>
              </w:rPr>
              <w:t> wyjaśnieniu tytułu powieści (analizuje przezwisko głównego bohatera)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wymienia elementy świata przedstawionego w utworze (wskazuje czas, miejsce akcji, bohaterów pierwszo- i drugoplanowych)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prezentuje przewodni temat utworu, przedstawiając wątek główny i wątki poboczne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przytacza argumenty przemawiające za trafnością tytułu powieści, ilustruje je cytatami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25.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0" w:type="dxa"/>
              <w:left w:w="99" w:type="dxa"/>
              <w:bottom w:w="125" w:type="dxa"/>
              <w:right w:w="99" w:type="dxa"/>
            </w:tcMar>
          </w:tcPr>
          <w:p w:rsidR="00907ABC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W rodzinie młodego detektywa.</w:t>
            </w:r>
          </w:p>
          <w:p w:rsidR="00907ABC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II.2.10; III.1.8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przedstawia członków rodziny głównego bohatera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krótko prezentując sylwetki, cytuje odpowiednie fragmenty tekstu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omawia relacje panujące w rodzinie Cisowskich, odwołując się do odpowiednich fragmentów tekstu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uczestniczy w rozmowie na temat roli starszego rodzeństwa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wyjaśnia, na czym polega autorytet Adama 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26.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0" w:type="dxa"/>
              <w:left w:w="99" w:type="dxa"/>
              <w:bottom w:w="125" w:type="dxa"/>
              <w:right w:w="99" w:type="dxa"/>
            </w:tcMar>
          </w:tcPr>
          <w:p w:rsidR="00907ABC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KursywaBoldCond"/>
                <w:rFonts w:ascii="Arial" w:hAnsi="Arial" w:cs="Arial"/>
              </w:rPr>
              <w:t>Najbystrzejszy chłopiec w całej szkole</w:t>
            </w:r>
            <w:r w:rsidRPr="001C5F89">
              <w:rPr>
                <w:rStyle w:val="BoldCond"/>
                <w:rFonts w:ascii="Arial" w:hAnsi="Arial" w:cs="Arial"/>
              </w:rPr>
              <w:t xml:space="preserve"> – pogłębiony opis postaci Adama Cisowskiego.</w:t>
            </w:r>
          </w:p>
          <w:p w:rsidR="00907ABC" w:rsidRDefault="00907ABC" w:rsidP="00523F6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I.1.6; I.1.9; II.1.3; II.2.9; II.2.10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–</w:t>
            </w:r>
            <w:r w:rsidRPr="001C5F89">
              <w:rPr>
                <w:rFonts w:ascii="Arial" w:hAnsi="Arial" w:cs="Arial"/>
              </w:rPr>
              <w:tab/>
              <w:t>opisuje wygląd postaci na podstawie odpowiednio dobranych cytatów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nazywa cechy charakteru bohatera na podstawie zachowania; przytacza cytaty z tekstu lub przywołuje odpowiednie </w:t>
            </w:r>
            <w:r w:rsidRPr="001C5F89">
              <w:rPr>
                <w:rFonts w:ascii="Arial" w:hAnsi="Arial" w:cs="Arial"/>
              </w:rPr>
              <w:lastRenderedPageBreak/>
              <w:t>sytuacje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–</w:t>
            </w:r>
            <w:r w:rsidRPr="001C5F89">
              <w:rPr>
                <w:rFonts w:ascii="Arial" w:hAnsi="Arial" w:cs="Arial"/>
              </w:rPr>
              <w:tab/>
              <w:t>tworzy plan opisu postaci i na jego podstawie redaguje opis z elementami charakterystyki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wyraża swoją opinię o bohaterze i </w:t>
            </w:r>
            <w:r>
              <w:rPr>
                <w:rFonts w:ascii="Arial" w:hAnsi="Arial" w:cs="Arial"/>
              </w:rPr>
              <w:t xml:space="preserve">popiera ją </w:t>
            </w:r>
            <w:r w:rsidRPr="001C5F89">
              <w:rPr>
                <w:rFonts w:ascii="Arial" w:hAnsi="Arial" w:cs="Arial"/>
              </w:rPr>
              <w:t>argument</w:t>
            </w:r>
            <w:r>
              <w:rPr>
                <w:rFonts w:ascii="Arial" w:hAnsi="Arial" w:cs="Arial"/>
              </w:rPr>
              <w:t>ami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27.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0" w:type="dxa"/>
              <w:left w:w="99" w:type="dxa"/>
              <w:bottom w:w="125" w:type="dxa"/>
              <w:right w:w="99" w:type="dxa"/>
            </w:tcMar>
          </w:tcPr>
          <w:p w:rsidR="00907ABC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Czy to jest przyjaźń, czy to jest kochanie? Co łączy Adama z panną Wandą?</w:t>
            </w:r>
          </w:p>
          <w:p w:rsidR="00907ABC" w:rsidRDefault="00907ABC" w:rsidP="00523F6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I.1.6; I.1.7; I.1.9; II.2.10; II.4; III.1.1; III.1.6; III.2.7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opisuje wygląd postaci na podstawie odpowiednio dobranych cytatów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opowiada wybrane fragmenty powieści na poparcie swojej tezy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przytacza cytaty argumentujące tezę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pisze list z wyznaniem miłosnym, przyjmując rolę bohatera (Wandy lub Adama)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28.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0" w:type="dxa"/>
              <w:left w:w="99" w:type="dxa"/>
              <w:bottom w:w="125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Co już wiemy? Co umiemy? Sprawdzian kontrolny nr 2.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Zaproszenie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I.3.1; I.3.3; I.3.4; II.2.5; I.1.3; III.1.5; III.2.3; III.2.4; III.2.5; III.2.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rozpoznaje w tekście części mowy; nazywa je</w:t>
            </w:r>
          </w:p>
          <w:p w:rsidR="00907ABC" w:rsidRPr="001C5F89" w:rsidRDefault="00907ABC" w:rsidP="00523F69">
            <w:pPr>
              <w:pStyle w:val="tabelatekstkreska"/>
              <w:ind w:left="0" w:firstLine="0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zamieszcza informacje odpowiadające na pytania: Kto?  Kogo? Na co? Kiedy? Gdzie? 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wie, czym są: strofa, podmiot mówiący w wierszu, narracja, świat przedstawiony w utworze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stosuje charakterystyczne dla tej formy słownictwo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określa funkcję składniową </w:t>
            </w:r>
            <w:r w:rsidRPr="001C5F89">
              <w:rPr>
                <w:rStyle w:val="Spacja"/>
                <w:rFonts w:ascii="Arial" w:hAnsi="Arial" w:cs="Arial"/>
              </w:rPr>
              <w:t>rzecz</w:t>
            </w:r>
            <w:r w:rsidRPr="001C5F89">
              <w:rPr>
                <w:rFonts w:ascii="Arial" w:hAnsi="Arial" w:cs="Arial"/>
              </w:rPr>
              <w:t>ownika i czasownika</w:t>
            </w:r>
          </w:p>
          <w:p w:rsidR="00907ABC" w:rsidRPr="001C5F89" w:rsidRDefault="00907ABC" w:rsidP="00523F69">
            <w:pPr>
              <w:pStyle w:val="tabelatekstkreska"/>
              <w:ind w:left="0" w:firstLine="0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stosuje słownictwo o charakterze perswazyjnym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wyjaśnia sens związków frazeologicznych i przysłów</w:t>
            </w:r>
          </w:p>
          <w:p w:rsidR="00907ABC" w:rsidRPr="001C5F89" w:rsidRDefault="00907ABC" w:rsidP="00523F69">
            <w:pPr>
              <w:pStyle w:val="tabelatekstkreska"/>
              <w:ind w:left="0" w:firstLine="0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formułuje</w:t>
            </w:r>
            <w:r w:rsidRPr="001C5F89">
              <w:rPr>
                <w:rFonts w:ascii="Arial" w:hAnsi="Arial" w:cs="Arial"/>
              </w:rPr>
              <w:t xml:space="preserve"> wypowiedź spójną z prawidłowymi wyróżnikami graficznymi </w:t>
            </w:r>
          </w:p>
        </w:tc>
      </w:tr>
      <w:tr w:rsidR="00907ABC" w:rsidRPr="001C5F89" w:rsidTr="00523F69">
        <w:trPr>
          <w:trHeight w:val="57"/>
        </w:trPr>
        <w:tc>
          <w:tcPr>
            <w:tcW w:w="14628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19E5" w:fill="auto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907ABC" w:rsidRPr="001C5F89" w:rsidRDefault="00907ABC" w:rsidP="00523F69">
            <w:pPr>
              <w:pStyle w:val="tabelaglow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 xml:space="preserve">Dbam o Polskę 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29.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0" w:type="dxa"/>
              <w:left w:w="99" w:type="dxa"/>
              <w:bottom w:w="125" w:type="dxa"/>
              <w:right w:w="99" w:type="dxa"/>
            </w:tcMar>
          </w:tcPr>
          <w:p w:rsidR="00907ABC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Polskie drogi…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II.3.1; II.2.4; III.1.5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–</w:t>
            </w:r>
            <w:r w:rsidRPr="001C5F89">
              <w:rPr>
                <w:rFonts w:ascii="Arial" w:hAnsi="Arial" w:cs="Arial"/>
              </w:rPr>
              <w:tab/>
              <w:t xml:space="preserve">odczytuje tekst J. Lechonia, </w:t>
            </w:r>
            <w:r w:rsidRPr="001C5F89">
              <w:rPr>
                <w:rStyle w:val="KursywaCond"/>
                <w:rFonts w:ascii="Arial" w:hAnsi="Arial" w:cs="Arial"/>
              </w:rPr>
              <w:lastRenderedPageBreak/>
              <w:t xml:space="preserve">Hymn Polaków na obczyźnie </w:t>
            </w:r>
            <w:r w:rsidRPr="001C5F89">
              <w:rPr>
                <w:rFonts w:ascii="Arial" w:hAnsi="Arial" w:cs="Arial"/>
              </w:rPr>
              <w:t>na poziomie znaczeń dosłownych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–</w:t>
            </w:r>
            <w:r w:rsidRPr="001C5F89">
              <w:rPr>
                <w:rFonts w:ascii="Arial" w:hAnsi="Arial" w:cs="Arial"/>
              </w:rPr>
              <w:tab/>
              <w:t xml:space="preserve">czyta głośno tekst </w:t>
            </w:r>
            <w:r w:rsidRPr="001C5F89">
              <w:rPr>
                <w:rFonts w:ascii="Arial" w:hAnsi="Arial" w:cs="Arial"/>
              </w:rPr>
              <w:lastRenderedPageBreak/>
              <w:t>z zastosowaniem właściwej intonacji i zwracając uwagę na interpunkcję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–</w:t>
            </w:r>
            <w:r w:rsidRPr="001C5F89">
              <w:rPr>
                <w:rFonts w:ascii="Arial" w:hAnsi="Arial" w:cs="Arial"/>
              </w:rPr>
              <w:tab/>
              <w:t>dokonuje interpretacji tytułu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–</w:t>
            </w:r>
            <w:r w:rsidRPr="001C5F89">
              <w:rPr>
                <w:rFonts w:ascii="Arial" w:hAnsi="Arial" w:cs="Arial"/>
              </w:rPr>
              <w:tab/>
              <w:t>dostrzega i wskazuje porównanie w tekście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–</w:t>
            </w:r>
            <w:r w:rsidRPr="001C5F89">
              <w:rPr>
                <w:rFonts w:ascii="Arial" w:hAnsi="Arial" w:cs="Arial"/>
              </w:rPr>
              <w:tab/>
              <w:t xml:space="preserve">określa podmiot mówiący </w:t>
            </w:r>
            <w:r w:rsidRPr="001C5F89">
              <w:rPr>
                <w:rFonts w:ascii="Arial" w:hAnsi="Arial" w:cs="Arial"/>
              </w:rPr>
              <w:lastRenderedPageBreak/>
              <w:t>oraz sytuację liryczną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redaguje krótką wypowiedź inspirowaną tekstem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30.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2" w:type="dxa"/>
              <w:left w:w="99" w:type="dxa"/>
              <w:bottom w:w="102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 xml:space="preserve">Śladami przeszłości naszej ojczyzny. Lektura fragmentu </w:t>
            </w:r>
            <w:r w:rsidRPr="001C5F89">
              <w:rPr>
                <w:rStyle w:val="KursywaBoldCond"/>
                <w:rFonts w:ascii="Arial" w:hAnsi="Arial" w:cs="Arial"/>
              </w:rPr>
              <w:t>Potopu</w:t>
            </w:r>
            <w:r w:rsidRPr="001C5F89">
              <w:rPr>
                <w:rStyle w:val="BoldCond"/>
                <w:rFonts w:ascii="Arial" w:hAnsi="Arial" w:cs="Arial"/>
              </w:rPr>
              <w:t xml:space="preserve"> H. Sienkiewicza.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I.1.1; I.1.3; I.1.4; II.2.2; II.1.3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czyta tekst ze zrozumieniem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zaznacza w tekście fragmenty opisujące postać Kmicica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układa plan wydarzeń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wie, czym są: fikcja literacka, </w:t>
            </w:r>
            <w:r w:rsidRPr="001C5F89">
              <w:rPr>
                <w:rStyle w:val="Spacja"/>
                <w:rFonts w:ascii="Arial" w:hAnsi="Arial" w:cs="Arial"/>
              </w:rPr>
              <w:t>real</w:t>
            </w:r>
            <w:r w:rsidRPr="001C5F89">
              <w:rPr>
                <w:rFonts w:ascii="Arial" w:hAnsi="Arial" w:cs="Arial"/>
              </w:rPr>
              <w:t>izm, fantastyka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redaguje opis postaci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zna podstawowe informacje </w:t>
            </w:r>
            <w:r w:rsidRPr="001C5F89">
              <w:rPr>
                <w:rStyle w:val="Spacja"/>
                <w:rFonts w:ascii="Arial" w:hAnsi="Arial" w:cs="Arial"/>
              </w:rPr>
              <w:t>na t</w:t>
            </w:r>
            <w:r w:rsidRPr="001C5F89">
              <w:rPr>
                <w:rFonts w:ascii="Arial" w:hAnsi="Arial" w:cs="Arial"/>
              </w:rPr>
              <w:t>emat H. Sienkiewicza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zna podstawowe informacje na temat </w:t>
            </w:r>
            <w:r w:rsidRPr="00D90327">
              <w:rPr>
                <w:rFonts w:ascii="Arial" w:hAnsi="Arial" w:cs="Arial"/>
              </w:rPr>
              <w:t xml:space="preserve"> „</w:t>
            </w:r>
            <w:r w:rsidRPr="001C5F89">
              <w:rPr>
                <w:rFonts w:ascii="Arial" w:hAnsi="Arial" w:cs="Arial"/>
              </w:rPr>
              <w:t>Trylogii”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wskazuje w tekście elementy świata przedstawionego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wskazuje w tekście elementy realizmu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opisuje postać, stosując różne typy wypowiedzeń (wykrzyknikowe, pytające, rozwinięte itd.)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uzasadnia, że </w:t>
            </w:r>
            <w:r w:rsidRPr="001C5F89">
              <w:rPr>
                <w:rStyle w:val="KursywaCond"/>
                <w:rFonts w:ascii="Arial" w:hAnsi="Arial" w:cs="Arial"/>
              </w:rPr>
              <w:t xml:space="preserve">Potop </w:t>
            </w:r>
            <w:r w:rsidRPr="001C5F89">
              <w:rPr>
                <w:rFonts w:ascii="Arial" w:hAnsi="Arial" w:cs="Arial"/>
              </w:rPr>
              <w:t>to powieść historyczna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wyjaśnia sens wyrażenia </w:t>
            </w:r>
            <w:r w:rsidRPr="00D90327">
              <w:rPr>
                <w:rFonts w:ascii="Arial" w:hAnsi="Arial" w:cs="Arial"/>
              </w:rPr>
              <w:t>„</w:t>
            </w:r>
            <w:r w:rsidRPr="001C5F89">
              <w:rPr>
                <w:rFonts w:ascii="Arial" w:hAnsi="Arial" w:cs="Arial"/>
              </w:rPr>
              <w:t>ku pokrzepieniu serc”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ocenia postępowanie Kmicica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31.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2" w:type="dxa"/>
              <w:left w:w="99" w:type="dxa"/>
              <w:bottom w:w="102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 xml:space="preserve">Jest taki statek, co się zwie </w:t>
            </w:r>
            <w:r w:rsidRPr="001C5F89">
              <w:rPr>
                <w:rStyle w:val="KursywaBoldCond"/>
                <w:rFonts w:ascii="Arial" w:hAnsi="Arial" w:cs="Arial"/>
              </w:rPr>
              <w:t>Purpura</w:t>
            </w:r>
            <w:r w:rsidRPr="001C5F89">
              <w:rPr>
                <w:rFonts w:ascii="Arial" w:hAnsi="Arial" w:cs="Arial"/>
              </w:rPr>
              <w:t>,</w:t>
            </w:r>
            <w:r w:rsidRPr="001C5F89">
              <w:rPr>
                <w:rStyle w:val="BoldCond"/>
                <w:rFonts w:ascii="Arial" w:hAnsi="Arial" w:cs="Arial"/>
              </w:rPr>
              <w:t xml:space="preserve"> jest taki port, co się </w:t>
            </w:r>
            <w:r w:rsidRPr="001C5F89">
              <w:rPr>
                <w:rStyle w:val="KursywaBoldCond"/>
                <w:rFonts w:ascii="Arial" w:hAnsi="Arial" w:cs="Arial"/>
              </w:rPr>
              <w:t>Polska</w:t>
            </w:r>
            <w:r w:rsidRPr="001C5F89">
              <w:rPr>
                <w:rStyle w:val="BoldCond"/>
                <w:rFonts w:ascii="Arial" w:hAnsi="Arial" w:cs="Arial"/>
              </w:rPr>
              <w:t xml:space="preserve"> zowie.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I.1.1; I.1.2; I.1.3; I.1.7; II.2.2; II.4; II.2.11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czyta tekst H. Sienkiewicza, </w:t>
            </w:r>
            <w:r w:rsidRPr="001C5F89">
              <w:rPr>
                <w:rStyle w:val="KursywaCond"/>
                <w:rFonts w:ascii="Arial" w:hAnsi="Arial" w:cs="Arial"/>
              </w:rPr>
              <w:t xml:space="preserve">Legenda żeglarska </w:t>
            </w:r>
            <w:r w:rsidRPr="001C5F89">
              <w:rPr>
                <w:rFonts w:ascii="Arial" w:hAnsi="Arial" w:cs="Arial"/>
              </w:rPr>
              <w:t>ze zrozumieniem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wyszukuje fragmenty opisujące okręt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odczytuje tekst na poziomie znaczeń dosłownych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zna cechy legendy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odczytuje znaczenia przenośne okrętu w utworze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tworzy obraz ilustrujący tekst</w:t>
            </w:r>
            <w:r w:rsidRPr="001C5F89">
              <w:rPr>
                <w:rFonts w:ascii="Arial" w:hAnsi="Arial" w:cs="Arial"/>
              </w:rPr>
              <w:tab/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wyszukuje związki między sytuacją statku a sytuacją Polski na przełomie XVIII i XIX wieku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tworzy własny tekst zakończenia legendy</w:t>
            </w:r>
            <w:r>
              <w:rPr>
                <w:rFonts w:ascii="Arial" w:hAnsi="Arial" w:cs="Arial"/>
              </w:rPr>
              <w:t>, wykorzystując</w:t>
            </w:r>
            <w:r w:rsidRPr="001C5F89">
              <w:rPr>
                <w:rFonts w:ascii="Arial" w:hAnsi="Arial" w:cs="Arial"/>
              </w:rPr>
              <w:t xml:space="preserve"> znajomoś</w:t>
            </w:r>
            <w:r>
              <w:rPr>
                <w:rFonts w:ascii="Arial" w:hAnsi="Arial" w:cs="Arial"/>
              </w:rPr>
              <w:t>ć</w:t>
            </w:r>
            <w:r w:rsidRPr="001C5F89">
              <w:rPr>
                <w:rFonts w:ascii="Arial" w:hAnsi="Arial" w:cs="Arial"/>
              </w:rPr>
              <w:t xml:space="preserve"> sytuacji politycznej Polski </w:t>
            </w:r>
            <w:r w:rsidRPr="001C5F89">
              <w:rPr>
                <w:rFonts w:ascii="Arial" w:hAnsi="Arial" w:cs="Arial"/>
              </w:rPr>
              <w:lastRenderedPageBreak/>
              <w:t>w dalszych latach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32.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2" w:type="dxa"/>
              <w:left w:w="99" w:type="dxa"/>
              <w:bottom w:w="102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 xml:space="preserve">Część zdania, która </w:t>
            </w:r>
            <w:r w:rsidRPr="001C5F89">
              <w:rPr>
                <w:rStyle w:val="KursywaBoldCond"/>
                <w:rFonts w:ascii="Arial" w:hAnsi="Arial" w:cs="Arial"/>
              </w:rPr>
              <w:t>przydaje</w:t>
            </w:r>
            <w:r w:rsidRPr="001C5F89">
              <w:rPr>
                <w:rStyle w:val="BoldCond"/>
                <w:rFonts w:ascii="Arial" w:hAnsi="Arial" w:cs="Arial"/>
              </w:rPr>
              <w:t xml:space="preserve"> cechy.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I.3.1; I.3.3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wie, co to jest przydawka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wie, na jakie pytania odpowiada przydawka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wie, czym może być wyrażona w zdaniu przydawka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potrafi wskazać przydawki w zdaniu i dokonać ich analizy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uzupełnia </w:t>
            </w:r>
            <w:r>
              <w:rPr>
                <w:rFonts w:ascii="Arial" w:hAnsi="Arial" w:cs="Arial"/>
              </w:rPr>
              <w:t>zdania</w:t>
            </w:r>
            <w:r w:rsidRPr="001C5F89">
              <w:rPr>
                <w:rFonts w:ascii="Arial" w:hAnsi="Arial" w:cs="Arial"/>
              </w:rPr>
              <w:t xml:space="preserve"> przydawkami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określa role przydawki w </w:t>
            </w:r>
            <w:r>
              <w:rPr>
                <w:rFonts w:ascii="Arial" w:hAnsi="Arial" w:cs="Arial"/>
              </w:rPr>
              <w:t>zdaniu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33.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2" w:type="dxa"/>
              <w:left w:w="99" w:type="dxa"/>
              <w:bottom w:w="102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Odezwa do narodu</w:t>
            </w:r>
            <w:r w:rsidRPr="001C5F89">
              <w:rPr>
                <w:rFonts w:ascii="Arial" w:hAnsi="Arial" w:cs="Arial"/>
              </w:rPr>
              <w:t>.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I.1.1; I.1.2; I.1.4; I.1.10; I.2; II.3.1; II.4; II.1.1; II.1.2; II.1.4; II.1.5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słucha tekstu J. Piłsudskiego, </w:t>
            </w:r>
            <w:r w:rsidRPr="001C5F89">
              <w:rPr>
                <w:rStyle w:val="KursywaCond"/>
                <w:rFonts w:ascii="Arial" w:hAnsi="Arial" w:cs="Arial"/>
              </w:rPr>
              <w:t xml:space="preserve">Rozkazy wojskowe i dokumenty z lat 1914–1918 </w:t>
            </w:r>
            <w:r w:rsidRPr="001C5F89">
              <w:rPr>
                <w:rFonts w:ascii="Arial" w:hAnsi="Arial" w:cs="Arial"/>
              </w:rPr>
              <w:t>ze zrozumieniem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wskazuje głównego bohatera w tekście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wie, czym jest notatka biograficzna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redaguje notatkę biograficzną (Józef Piłsudski)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gromadzi informacje na temat miejsc związanych z historią (wswojej okolicy) i przedstawia te informacje w formie prezentacji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charakteryzuje styl rozkazów wojskowych i przemówień na przykładzie podanych fragmentów tekstów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34.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2" w:type="dxa"/>
              <w:left w:w="99" w:type="dxa"/>
              <w:bottom w:w="102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Każdy znajduje w życiu swoje Westerplatte…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II.3.1; II.2.5; II.1.1; I.1.2; I.1.3; I.1.4; I.1.7; I.1.8; II.2.4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odczytuje teksty K.I. Gałczyńskiego, </w:t>
            </w:r>
            <w:r w:rsidRPr="001C5F89">
              <w:rPr>
                <w:rStyle w:val="KursywaCond"/>
                <w:rFonts w:ascii="Arial" w:hAnsi="Arial" w:cs="Arial"/>
              </w:rPr>
              <w:t xml:space="preserve">Pieśń o żołnierzach z Westerplatte </w:t>
            </w:r>
            <w:r w:rsidRPr="001C5F89">
              <w:rPr>
                <w:rFonts w:ascii="Arial" w:hAnsi="Arial" w:cs="Arial"/>
              </w:rPr>
              <w:t>oraz fragment homilii Jana Pawła II, wygłoszonej w Gdańsku w 1987 r.</w:t>
            </w:r>
            <w:r w:rsidRPr="001C5F89">
              <w:rPr>
                <w:rStyle w:val="Spacja"/>
                <w:rFonts w:ascii="Arial" w:hAnsi="Arial" w:cs="Arial"/>
              </w:rPr>
              <w:t>na po</w:t>
            </w:r>
            <w:r w:rsidRPr="001C5F89">
              <w:rPr>
                <w:rFonts w:ascii="Arial" w:hAnsi="Arial" w:cs="Arial"/>
              </w:rPr>
              <w:t>ziomie znaczeń dosłownych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zna pojęcie symbolu</w:t>
            </w:r>
          </w:p>
          <w:p w:rsidR="00907ABC" w:rsidRPr="001C5F89" w:rsidRDefault="00907ABC" w:rsidP="00523F69">
            <w:pPr>
              <w:pStyle w:val="tabelatekstkreska"/>
              <w:suppressAutoHyphens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wskazuje w tekście K.I. Gałczyńskiego, </w:t>
            </w:r>
            <w:r w:rsidRPr="001C5F89">
              <w:rPr>
                <w:rStyle w:val="KursywaCond"/>
                <w:rFonts w:ascii="Arial" w:hAnsi="Arial" w:cs="Arial"/>
              </w:rPr>
              <w:t xml:space="preserve">Pieśń o żołnierzach z Westerplatte </w:t>
            </w:r>
            <w:r w:rsidRPr="001C5F89">
              <w:rPr>
                <w:rFonts w:ascii="Arial" w:hAnsi="Arial" w:cs="Arial"/>
              </w:rPr>
              <w:t>środki poetyckie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odczytuje tekst na płaszczyźnie przenośnej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odnajduje w tekście symbole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omawia funkcje środkówpoetyckich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wskazuje cechy pieśni w utworze </w:t>
            </w:r>
            <w:r w:rsidRPr="001C5F89">
              <w:rPr>
                <w:rStyle w:val="KursywaCond"/>
                <w:rFonts w:ascii="Arial" w:hAnsi="Arial" w:cs="Arial"/>
              </w:rPr>
              <w:t>Pieśń o żołnierzach</w:t>
            </w:r>
            <w:r w:rsidRPr="001C5F89">
              <w:rPr>
                <w:rFonts w:ascii="Arial" w:hAnsi="Arial" w:cs="Arial"/>
              </w:rPr>
              <w:t>…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odczytuje symbole w tekście homilii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wskazuje symbole funkcjonujące współcześnie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dostrzega</w:t>
            </w:r>
            <w:r w:rsidRPr="001C5F89">
              <w:rPr>
                <w:rFonts w:ascii="Arial" w:hAnsi="Arial" w:cs="Arial"/>
              </w:rPr>
              <w:t xml:space="preserve"> związek omawianych tekstów z aktualnymi sytuacjami </w:t>
            </w:r>
            <w:r w:rsidRPr="001C5F89">
              <w:rPr>
                <w:rFonts w:ascii="Arial" w:hAnsi="Arial" w:cs="Arial"/>
              </w:rPr>
              <w:lastRenderedPageBreak/>
              <w:t>społecznymi, politycznymi itd.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35.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8" w:type="dxa"/>
              <w:left w:w="99" w:type="dxa"/>
              <w:bottom w:w="113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Czym zaimponowali mi lotnicy z Dywizjonu 303?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II.2.4; I.1.1;I.1.2; I.1.3; I.1.4; I.2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czyta tekst ze zrozumieniem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określa czas i miejsce akcji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wskazuje bohaterów głównych i drugoplanowych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nadaje tytuł fragmentowi tekstu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wskazuje punkt kulminacyjny w tekście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opisuje głównych bohaterów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wskazuje związek między tekstem a wydarzeniami historycznymi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analizuje symbolikę znaku Dywizjonu 303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przygotowuje prezentację na temat udziału polskich lotników w bitwie o Anglię i przedstawia ją w klasie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36.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8" w:type="dxa"/>
              <w:left w:w="99" w:type="dxa"/>
              <w:bottom w:w="113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Dopełnienie i okolicznik – nieznane nam dotąd części zdania.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I.3.1; I.3.3; I.3.4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wie, czym jest dopełnienie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wie, czym jest okolicznik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zna pytania, na które odpowiadają dopełnienia i okoliczniki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wskazuje przykłady dopełnień i okoliczników w zdaniu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uzupełnia podany tekst ćwiczenia okolicznikami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potrafi określić </w:t>
            </w:r>
            <w:r>
              <w:rPr>
                <w:rFonts w:ascii="Arial" w:hAnsi="Arial" w:cs="Arial"/>
              </w:rPr>
              <w:t>funkcje</w:t>
            </w:r>
            <w:r w:rsidRPr="001C5F89">
              <w:rPr>
                <w:rFonts w:ascii="Arial" w:hAnsi="Arial" w:cs="Arial"/>
              </w:rPr>
              <w:t xml:space="preserve"> dopełnienia </w:t>
            </w:r>
            <w:r w:rsidRPr="001C5F89">
              <w:rPr>
                <w:rStyle w:val="Spacja"/>
                <w:rFonts w:ascii="Arial" w:hAnsi="Arial" w:cs="Arial"/>
              </w:rPr>
              <w:t>i okoli</w:t>
            </w:r>
            <w:r w:rsidRPr="001C5F89">
              <w:rPr>
                <w:rFonts w:ascii="Arial" w:hAnsi="Arial" w:cs="Arial"/>
              </w:rPr>
              <w:t>czników w tekście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37.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8" w:type="dxa"/>
              <w:left w:w="99" w:type="dxa"/>
              <w:bottom w:w="113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O ojczyźnie na wiele sposobów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 xml:space="preserve">I.1.1; I.1.2; I.1.3; I.1.7; II.1.1; II.1.2; II.2.4; </w:t>
            </w:r>
            <w:r w:rsidRPr="001C5F89">
              <w:rPr>
                <w:rFonts w:ascii="Arial" w:hAnsi="Arial" w:cs="Arial"/>
              </w:rPr>
              <w:lastRenderedPageBreak/>
              <w:t>II.2.5; II.3.1; II.1.8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–</w:t>
            </w:r>
            <w:r w:rsidRPr="001C5F89">
              <w:rPr>
                <w:rFonts w:ascii="Arial" w:hAnsi="Arial" w:cs="Arial"/>
              </w:rPr>
              <w:tab/>
              <w:t xml:space="preserve">odczytuje teksty: nagranie utworu </w:t>
            </w:r>
            <w:r w:rsidRPr="001C5F89">
              <w:rPr>
                <w:rStyle w:val="KursywaCond"/>
                <w:rFonts w:ascii="Arial" w:hAnsi="Arial" w:cs="Arial"/>
              </w:rPr>
              <w:t>Warszawskie dzieci</w:t>
            </w:r>
            <w:r w:rsidRPr="001C5F89">
              <w:rPr>
                <w:rFonts w:ascii="Arial" w:hAnsi="Arial" w:cs="Arial"/>
              </w:rPr>
              <w:t xml:space="preserve"> (słowa: S. Dobrowolski, muzyka: A. Panufnik);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nagranie piosenki K. </w:t>
            </w:r>
            <w:r w:rsidRPr="001C5F89">
              <w:rPr>
                <w:rFonts w:ascii="Arial" w:hAnsi="Arial" w:cs="Arial"/>
              </w:rPr>
              <w:lastRenderedPageBreak/>
              <w:t xml:space="preserve">Krahelskiej </w:t>
            </w:r>
            <w:r w:rsidRPr="001C5F89">
              <w:rPr>
                <w:rFonts w:ascii="Arial" w:hAnsi="Arial" w:cs="Arial"/>
              </w:rPr>
              <w:br/>
            </w:r>
            <w:r w:rsidRPr="001C5F89">
              <w:rPr>
                <w:rStyle w:val="KursywaCond"/>
                <w:rFonts w:ascii="Arial" w:hAnsi="Arial" w:cs="Arial"/>
              </w:rPr>
              <w:t>Hej, chłopcy, bagnet na broń!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T. Różewicza, [***] </w:t>
            </w:r>
            <w:r w:rsidRPr="001C5F89">
              <w:rPr>
                <w:rStyle w:val="KursywaCond"/>
                <w:rFonts w:ascii="Arial" w:hAnsi="Arial" w:cs="Arial"/>
              </w:rPr>
              <w:t>oblicze ojczyzny</w:t>
            </w:r>
            <w:r w:rsidRPr="001C5F89">
              <w:rPr>
                <w:rFonts w:ascii="Arial" w:hAnsi="Arial" w:cs="Arial"/>
              </w:rPr>
              <w:t xml:space="preserve">; komiks o powstaniu warszawskim </w:t>
            </w:r>
            <w:r w:rsidRPr="001C5F89">
              <w:rPr>
                <w:rStyle w:val="KursywaCond"/>
                <w:rFonts w:ascii="Arial" w:hAnsi="Arial" w:cs="Arial"/>
              </w:rPr>
              <w:t xml:space="preserve">Nic siędziadku, nie martw </w:t>
            </w:r>
            <w:r w:rsidRPr="001C5F89">
              <w:rPr>
                <w:rFonts w:ascii="Arial" w:hAnsi="Arial" w:cs="Arial"/>
              </w:rPr>
              <w:t xml:space="preserve">na poziomie znaczeń dosłownych 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omawia treść wydarzeń przedstawionych w komiksie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–</w:t>
            </w:r>
            <w:r w:rsidRPr="001C5F89">
              <w:rPr>
                <w:rFonts w:ascii="Arial" w:hAnsi="Arial" w:cs="Arial"/>
              </w:rPr>
              <w:tab/>
              <w:t>zna zasady funkcjonowania wirtualnego muzeum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zna zasady dyskusji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zabiera głos w dyskusji 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gromadzi argumenty </w:t>
            </w:r>
            <w:r>
              <w:rPr>
                <w:rFonts w:ascii="Arial" w:hAnsi="Arial" w:cs="Arial"/>
              </w:rPr>
              <w:t>do</w:t>
            </w:r>
            <w:r w:rsidRPr="001C5F89">
              <w:rPr>
                <w:rFonts w:ascii="Arial" w:hAnsi="Arial" w:cs="Arial"/>
              </w:rPr>
              <w:t> dyskusji na temat powinności wobec ojczyzny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układa krótki tekst (hasło) </w:t>
            </w:r>
            <w:r w:rsidRPr="001C5F89">
              <w:rPr>
                <w:rFonts w:ascii="Arial" w:hAnsi="Arial" w:cs="Arial"/>
              </w:rPr>
              <w:lastRenderedPageBreak/>
              <w:t>związany z rolą języka w życiu narodu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–</w:t>
            </w:r>
            <w:r w:rsidRPr="001C5F89">
              <w:rPr>
                <w:rFonts w:ascii="Arial" w:hAnsi="Arial" w:cs="Arial"/>
              </w:rPr>
              <w:tab/>
              <w:t>porównuje muzeum wirtualne z rzeczywistym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wie, czym różni się przenośnia poetycka od przenośni potocznej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38.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8" w:type="dxa"/>
              <w:left w:w="99" w:type="dxa"/>
              <w:bottom w:w="113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Kursywa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 xml:space="preserve">Efektowne </w:t>
            </w:r>
            <w:r w:rsidRPr="001C5F89">
              <w:rPr>
                <w:rStyle w:val="KursywaBoldCond"/>
                <w:rFonts w:ascii="Arial" w:hAnsi="Arial" w:cs="Arial"/>
              </w:rPr>
              <w:t>E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II.2.5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wie, czym jest tzw. </w:t>
            </w:r>
            <w:r w:rsidRPr="001C5F89">
              <w:rPr>
                <w:rStyle w:val="KursywaCond"/>
                <w:rFonts w:ascii="Arial" w:hAnsi="Arial" w:cs="Arial"/>
              </w:rPr>
              <w:t>e</w:t>
            </w:r>
            <w:r w:rsidRPr="001C5F89">
              <w:rPr>
                <w:rFonts w:ascii="Arial" w:hAnsi="Arial" w:cs="Arial"/>
              </w:rPr>
              <w:t xml:space="preserve"> ruchome w wyrazach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wskazuje </w:t>
            </w:r>
            <w:r w:rsidRPr="001C5F89">
              <w:rPr>
                <w:rStyle w:val="KursywaCond"/>
                <w:rFonts w:ascii="Arial" w:hAnsi="Arial" w:cs="Arial"/>
              </w:rPr>
              <w:t>e</w:t>
            </w:r>
            <w:r w:rsidRPr="001C5F89">
              <w:rPr>
                <w:rFonts w:ascii="Arial" w:hAnsi="Arial" w:cs="Arial"/>
              </w:rPr>
              <w:t xml:space="preserve"> ruchome w wyrazach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układa zdania z parami wyrazów wyjaśniającymi </w:t>
            </w:r>
            <w:r>
              <w:rPr>
                <w:rFonts w:ascii="Arial" w:hAnsi="Arial" w:cs="Arial"/>
              </w:rPr>
              <w:t>występowanie</w:t>
            </w:r>
            <w:r w:rsidRPr="001C5F89">
              <w:rPr>
                <w:rStyle w:val="KursywaCond"/>
                <w:rFonts w:ascii="Arial" w:hAnsi="Arial" w:cs="Arial"/>
              </w:rPr>
              <w:t>e</w:t>
            </w:r>
            <w:r w:rsidRPr="001C5F89">
              <w:rPr>
                <w:rFonts w:ascii="Arial" w:hAnsi="Arial" w:cs="Arial"/>
              </w:rPr>
              <w:t xml:space="preserve"> ruchomego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wskazuje i wyjaśnia błędne użycie wyrazów z </w:t>
            </w:r>
            <w:r w:rsidRPr="001C5F89">
              <w:rPr>
                <w:rStyle w:val="KursywaCond"/>
                <w:rFonts w:ascii="Arial" w:hAnsi="Arial" w:cs="Arial"/>
              </w:rPr>
              <w:t>e</w:t>
            </w:r>
            <w:r w:rsidRPr="001C5F89">
              <w:rPr>
                <w:rFonts w:ascii="Arial" w:hAnsi="Arial" w:cs="Arial"/>
              </w:rPr>
              <w:t xml:space="preserve"> ruchomym w tekście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39.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8" w:type="dxa"/>
              <w:left w:w="99" w:type="dxa"/>
              <w:bottom w:w="113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Co już wiemy? Co umiemy? Sprawdzian kontrolny nr 3.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Opis obrazu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I.3.1; I.3.2; II.2.2; II.2.3; I.1.8; III.1.5; III.2.3; III.2.4; III.2.5; III.2.6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rozpoznaje w tekście części mowy; nazywa je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wyodrębnia i nazywa charakterystyczne elementy przedstawione </w:t>
            </w:r>
            <w:r w:rsidRPr="001C5F89">
              <w:rPr>
                <w:rStyle w:val="Spacja"/>
                <w:rFonts w:ascii="Arial" w:hAnsi="Arial" w:cs="Arial"/>
              </w:rPr>
              <w:t xml:space="preserve">na </w:t>
            </w:r>
            <w:r w:rsidRPr="001C5F89">
              <w:rPr>
                <w:rFonts w:ascii="Arial" w:hAnsi="Arial" w:cs="Arial"/>
              </w:rPr>
              <w:t>pierwszym planie obrazu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wie, czym są: fikcja literacka, fantastyka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nazywa cechy charakterystyczne dla poszczególnych elementów – np. ich kształt, wielkość, kolor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907ABC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określa funkcje składniowe części mowy; wie, czym są przydawka, dopełnienie i okolicznik; rozpoznaje je w zdaniu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wyodrębnia i nazywa charakterystyczne elementy przedstawione na drugim planie obrazu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–</w:t>
            </w:r>
            <w:r w:rsidRPr="001C5F89">
              <w:rPr>
                <w:rFonts w:ascii="Arial" w:hAnsi="Arial" w:cs="Arial"/>
              </w:rPr>
              <w:tab/>
              <w:t>poprawnie stosuje słownictwo określające stosunki przestrzenne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–</w:t>
            </w:r>
            <w:r w:rsidRPr="001C5F89">
              <w:rPr>
                <w:rFonts w:ascii="Arial" w:hAnsi="Arial" w:cs="Arial"/>
              </w:rPr>
              <w:tab/>
              <w:t xml:space="preserve">wyjaśnia sens sentencji </w:t>
            </w:r>
            <w:r w:rsidRPr="001C5F89">
              <w:rPr>
                <w:rStyle w:val="Spacja"/>
                <w:rFonts w:ascii="Arial" w:hAnsi="Arial" w:cs="Arial"/>
              </w:rPr>
              <w:t>o oj</w:t>
            </w:r>
            <w:r w:rsidRPr="001C5F89">
              <w:rPr>
                <w:rFonts w:ascii="Arial" w:hAnsi="Arial" w:cs="Arial"/>
              </w:rPr>
              <w:t>czyźnie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określa tematykę obrazu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opisuje tło obrazu </w:t>
            </w:r>
          </w:p>
          <w:p w:rsidR="00907ABC" w:rsidRPr="001C5F89" w:rsidRDefault="00907ABC" w:rsidP="00523F69">
            <w:pPr>
              <w:pStyle w:val="tabelateks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określa nastrój</w:t>
            </w:r>
          </w:p>
          <w:p w:rsidR="00907ABC" w:rsidRPr="001C5F89" w:rsidRDefault="00907ABC" w:rsidP="00523F69">
            <w:pPr>
              <w:pStyle w:val="tabelatekst"/>
              <w:rPr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rPr>
                <w:rFonts w:ascii="Arial" w:hAnsi="Arial" w:cs="Arial"/>
              </w:rPr>
            </w:pPr>
          </w:p>
        </w:tc>
      </w:tr>
      <w:tr w:rsidR="00907ABC" w:rsidRPr="001C5F89" w:rsidTr="00523F69">
        <w:trPr>
          <w:trHeight w:val="57"/>
        </w:trPr>
        <w:tc>
          <w:tcPr>
            <w:tcW w:w="14628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19E5" w:fill="auto"/>
            <w:tcMar>
              <w:top w:w="130" w:type="dxa"/>
              <w:left w:w="113" w:type="dxa"/>
              <w:bottom w:w="130" w:type="dxa"/>
              <w:right w:w="113" w:type="dxa"/>
            </w:tcMar>
          </w:tcPr>
          <w:p w:rsidR="00907ABC" w:rsidRPr="001C5F89" w:rsidRDefault="00907ABC" w:rsidP="00523F69">
            <w:pPr>
              <w:pStyle w:val="tabelaglow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 xml:space="preserve">Dar miłości 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40.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Biblia – książka nad książkami, która mówi o początkach świata.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I.1.1; I.1.7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relacjonuje powstanie świata według Biblii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wymienia etapy powstania świata według Biblii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komentuje wydarzenia przedstawione w tekście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wskazuje główną myśl utworu poetyckiego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dostrzega podobieństwa treściowe między różnymi tekstami kultury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41.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Biblia – dzieło literackie czy tekst popularnonaukowy?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I.1.9; II.2.1; III.1.8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zna definicję podstawowych wyznaczników tekstu literackiegoi popularnonaukowego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ilustruje definicję przykładami z tekstu ks. W. Chrostowskiego, </w:t>
            </w:r>
            <w:r w:rsidRPr="001C5F89">
              <w:rPr>
                <w:rStyle w:val="KursywaCond"/>
                <w:rFonts w:ascii="Arial" w:hAnsi="Arial" w:cs="Arial"/>
              </w:rPr>
              <w:t>Co to jest Pismo Święte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wykorzystuje</w:t>
            </w:r>
            <w:r w:rsidRPr="001C5F89">
              <w:rPr>
                <w:rFonts w:ascii="Arial" w:hAnsi="Arial" w:cs="Arial"/>
              </w:rPr>
              <w:t xml:space="preserve"> znajomość definicji </w:t>
            </w:r>
            <w:r w:rsidRPr="001C5F89">
              <w:rPr>
                <w:rFonts w:ascii="Arial" w:hAnsi="Arial" w:cs="Arial"/>
              </w:rPr>
              <w:br/>
              <w:t>w formułowaniu argumentów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uzasadnia tezę, że </w:t>
            </w:r>
            <w:r w:rsidRPr="001C5F89">
              <w:rPr>
                <w:rStyle w:val="KursywaCond"/>
                <w:rFonts w:ascii="Arial" w:hAnsi="Arial" w:cs="Arial"/>
              </w:rPr>
              <w:t>Co to jest Pismo Święte</w:t>
            </w:r>
            <w:r w:rsidRPr="001C5F89">
              <w:rPr>
                <w:rFonts w:ascii="Arial" w:hAnsi="Arial" w:cs="Arial"/>
              </w:rPr>
              <w:t xml:space="preserve"> ks. Waldemara Chrostowskiego to przykład tekstu popularnonaukowego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42.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Nie czekaj na mannęz nieba! Zacznij działać!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I.1.8; III.2.7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wymienia przykłady związków frazeologicznych pochodzenia biblijnego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wyjaśnia znaczenie określonych biblizmów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poprawnie stosuje wybrane związki frazeologiczne w zdaniach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buduje dłuższą wypowiedź z zastosowaniem poznanych związków frazeologicznych pochodzenia biblijnego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43.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Zespalamy zdania pojedyncze.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II.2.2; I.3.2; III.2.6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wie, czym różni się zdanie pojedyncze od zdania złożonego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wskazuje określone typy zdań w tekście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wie, czym są zdania składowe w wypowiedzeniu złożonym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przekształca zdanie złożone w zdania pojedyncze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łączy zdania pojedyncze w zdania złożone podrzędnie i współrzędnie; nazywa powstałe typy zdań złożonych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44.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 xml:space="preserve">Dlaczego niedzielę nazywamy </w:t>
            </w:r>
            <w:r>
              <w:rPr>
                <w:rStyle w:val="KursywaBoldCond"/>
              </w:rPr>
              <w:t>d</w:t>
            </w:r>
            <w:r w:rsidRPr="001C5F89">
              <w:rPr>
                <w:rStyle w:val="KursywaBoldCond"/>
                <w:rFonts w:ascii="Arial" w:hAnsi="Arial" w:cs="Arial"/>
              </w:rPr>
              <w:t xml:space="preserve">niem </w:t>
            </w:r>
            <w:r>
              <w:rPr>
                <w:rStyle w:val="KursywaBoldCond"/>
                <w:rFonts w:ascii="Arial" w:hAnsi="Arial" w:cs="Arial"/>
              </w:rPr>
              <w:t>P</w:t>
            </w:r>
            <w:r w:rsidRPr="001C5F89">
              <w:rPr>
                <w:rStyle w:val="KursywaBoldCond"/>
                <w:rFonts w:ascii="Arial" w:hAnsi="Arial" w:cs="Arial"/>
              </w:rPr>
              <w:t>ańskim</w:t>
            </w:r>
            <w:r w:rsidRPr="001C5F89">
              <w:rPr>
                <w:rStyle w:val="BoldCond"/>
                <w:rFonts w:ascii="Arial" w:hAnsi="Arial" w:cs="Arial"/>
              </w:rPr>
              <w:t>?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I.1.1; I.1.7; I.2; 2.2.1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identyfikuje wyrażenie </w:t>
            </w:r>
            <w:r>
              <w:rPr>
                <w:rStyle w:val="KursywaCond"/>
              </w:rPr>
              <w:t>d</w:t>
            </w:r>
            <w:r w:rsidRPr="001C5F89">
              <w:rPr>
                <w:rStyle w:val="KursywaCond"/>
                <w:rFonts w:ascii="Arial" w:hAnsi="Arial" w:cs="Arial"/>
              </w:rPr>
              <w:t xml:space="preserve">zień </w:t>
            </w:r>
            <w:r>
              <w:rPr>
                <w:rStyle w:val="KursywaCond"/>
                <w:rFonts w:ascii="Arial" w:hAnsi="Arial" w:cs="Arial"/>
              </w:rPr>
              <w:t>P</w:t>
            </w:r>
            <w:r w:rsidRPr="001C5F89">
              <w:rPr>
                <w:rStyle w:val="KursywaCond"/>
                <w:rFonts w:ascii="Arial" w:hAnsi="Arial" w:cs="Arial"/>
              </w:rPr>
              <w:t>ański</w:t>
            </w:r>
            <w:r w:rsidRPr="001C5F89">
              <w:rPr>
                <w:rFonts w:ascii="Arial" w:hAnsi="Arial" w:cs="Arial"/>
              </w:rPr>
              <w:t xml:space="preserve"> jako synonim wyrazu </w:t>
            </w:r>
            <w:r w:rsidRPr="001C5F89">
              <w:rPr>
                <w:rStyle w:val="KursywaCond"/>
                <w:rFonts w:ascii="Arial" w:hAnsi="Arial" w:cs="Arial"/>
              </w:rPr>
              <w:t>niedziela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wskazuje biblijny opis stworzenia świata jako źródło wyrażenia </w:t>
            </w:r>
            <w:r>
              <w:rPr>
                <w:rStyle w:val="KursywaCond"/>
              </w:rPr>
              <w:t>d</w:t>
            </w:r>
            <w:r w:rsidRPr="001C5F89">
              <w:rPr>
                <w:rStyle w:val="KursywaCond"/>
                <w:rFonts w:ascii="Arial" w:hAnsi="Arial" w:cs="Arial"/>
              </w:rPr>
              <w:t xml:space="preserve">zień </w:t>
            </w:r>
            <w:r>
              <w:rPr>
                <w:rStyle w:val="KursywaCond"/>
                <w:rFonts w:ascii="Arial" w:hAnsi="Arial" w:cs="Arial"/>
              </w:rPr>
              <w:t>P</w:t>
            </w:r>
            <w:r w:rsidRPr="001C5F89">
              <w:rPr>
                <w:rStyle w:val="KursywaCond"/>
                <w:rFonts w:ascii="Arial" w:hAnsi="Arial" w:cs="Arial"/>
              </w:rPr>
              <w:t>ański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poprawnie odczytuje przesłanie, jakie niosą tekst ks. T. Miłka, </w:t>
            </w:r>
            <w:r w:rsidRPr="001C5F89">
              <w:rPr>
                <w:rStyle w:val="KursywaCond"/>
                <w:rFonts w:ascii="Arial" w:hAnsi="Arial" w:cs="Arial"/>
              </w:rPr>
              <w:t>Świąteczne obrazki</w:t>
            </w:r>
            <w:r w:rsidRPr="001C5F89">
              <w:rPr>
                <w:rFonts w:ascii="Arial" w:hAnsi="Arial" w:cs="Arial"/>
              </w:rPr>
              <w:t xml:space="preserve"> i plakat </w:t>
            </w:r>
            <w:r w:rsidRPr="001C5F89">
              <w:rPr>
                <w:rStyle w:val="KursywaCond"/>
                <w:rFonts w:ascii="Arial" w:hAnsi="Arial" w:cs="Arial"/>
              </w:rPr>
              <w:t>Świętuję NIEdzielę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wskazuje i określa funkcję, jaką pełnią zastosowane przez twórcę plakatu środki artystycznego wyrazu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45.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Co zrobić, aby nasze opowiadanie było ciekawe? Ćwiczenia kompozycyjne.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III.1.5; III.2.5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>pisze</w:t>
            </w:r>
            <w:r w:rsidRPr="001C5F89">
              <w:rPr>
                <w:rFonts w:ascii="Arial" w:hAnsi="Arial" w:cs="Arial"/>
              </w:rPr>
              <w:t xml:space="preserve"> opowiadani</w:t>
            </w:r>
            <w:r>
              <w:rPr>
                <w:rFonts w:ascii="Arial" w:hAnsi="Arial" w:cs="Arial"/>
              </w:rPr>
              <w:t>e</w:t>
            </w:r>
            <w:r w:rsidRPr="001C5F89">
              <w:rPr>
                <w:rFonts w:ascii="Arial" w:hAnsi="Arial" w:cs="Arial"/>
              </w:rPr>
              <w:t xml:space="preserve"> z zachowaniem trójdzielnej kompozycji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pisze opowiadanie,</w:t>
            </w:r>
            <w:r w:rsidRPr="001C5F89">
              <w:rPr>
                <w:rFonts w:ascii="Arial" w:hAnsi="Arial" w:cs="Arial"/>
              </w:rPr>
              <w:t> wykorzyst</w:t>
            </w:r>
            <w:r>
              <w:rPr>
                <w:rFonts w:ascii="Arial" w:hAnsi="Arial" w:cs="Arial"/>
              </w:rPr>
              <w:t>ując</w:t>
            </w:r>
            <w:r w:rsidRPr="001C5F89">
              <w:rPr>
                <w:rFonts w:ascii="Arial" w:hAnsi="Arial" w:cs="Arial"/>
              </w:rPr>
              <w:t xml:space="preserve"> wszystki</w:t>
            </w:r>
            <w:r>
              <w:rPr>
                <w:rFonts w:ascii="Arial" w:hAnsi="Arial" w:cs="Arial"/>
              </w:rPr>
              <w:t>e</w:t>
            </w:r>
            <w:r w:rsidRPr="001C5F89">
              <w:rPr>
                <w:rFonts w:ascii="Arial" w:hAnsi="Arial" w:cs="Arial"/>
              </w:rPr>
              <w:t xml:space="preserve"> element</w:t>
            </w:r>
            <w:r>
              <w:rPr>
                <w:rFonts w:ascii="Arial" w:hAnsi="Arial" w:cs="Arial"/>
              </w:rPr>
              <w:t>y</w:t>
            </w:r>
            <w:r w:rsidRPr="001C5F89">
              <w:rPr>
                <w:rFonts w:ascii="Arial" w:hAnsi="Arial" w:cs="Arial"/>
              </w:rPr>
              <w:t xml:space="preserve"> planu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pisze opowiadanie</w:t>
            </w:r>
            <w:r w:rsidRPr="001C5F89">
              <w:rPr>
                <w:rFonts w:ascii="Arial" w:hAnsi="Arial" w:cs="Arial"/>
              </w:rPr>
              <w:t xml:space="preserve"> wewnętrznie spójn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do napisanego opowiadania</w:t>
            </w:r>
            <w:r w:rsidRPr="001C5F89">
              <w:rPr>
                <w:rFonts w:ascii="Arial" w:hAnsi="Arial" w:cs="Arial"/>
              </w:rPr>
              <w:t xml:space="preserve"> prawidłowo wprowadza dialogi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46.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25" w:type="dxa"/>
              <w:left w:w="99" w:type="dxa"/>
              <w:bottom w:w="119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Prawdziwa miłość jest…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I.1.1; I.1.3; I.1.7; I.1.8; II.2.4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Style w:val="KursywaCond"/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wskazuje temat utworu św. Pawła, </w:t>
            </w:r>
            <w:r w:rsidRPr="001C5F89">
              <w:rPr>
                <w:rStyle w:val="KursywaCond"/>
                <w:rFonts w:ascii="Arial" w:hAnsi="Arial" w:cs="Arial"/>
              </w:rPr>
              <w:t>Hymn o miłości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odczytuje tekst na poziomie znaczeń dosłownych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odczytuje tekst na poziomie znaczeń metaforycznych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wskazuje i uzasadnia związek sytuacji przedstawionej na fotografiach (spotkanie Jana Pawła II z Ali</w:t>
            </w:r>
            <w:r>
              <w:rPr>
                <w:rFonts w:ascii="Arial" w:hAnsi="Arial" w:cs="Arial"/>
              </w:rPr>
              <w:t>m</w:t>
            </w:r>
            <w:r w:rsidRPr="001C5F89">
              <w:rPr>
                <w:rFonts w:ascii="Arial" w:hAnsi="Arial" w:cs="Arial"/>
              </w:rPr>
              <w:t xml:space="preserve"> Agczą) z treścią </w:t>
            </w:r>
            <w:r w:rsidRPr="001C5F89">
              <w:rPr>
                <w:rStyle w:val="KursywaCond"/>
                <w:rFonts w:ascii="Arial" w:hAnsi="Arial" w:cs="Arial"/>
              </w:rPr>
              <w:t>Hymnu o miłości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47.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25" w:type="dxa"/>
              <w:left w:w="99" w:type="dxa"/>
              <w:bottom w:w="119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Nie wolno być obojętnym!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I.1.1; I.1.3; I.1.7; I.1.8; II.2.4; II.2.1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Style w:val="KursywaCond"/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opowiada o sytuacji ukazanej w tekście M. Musierowicz, </w:t>
            </w:r>
            <w:r w:rsidRPr="001C5F89">
              <w:rPr>
                <w:rStyle w:val="KursywaCond"/>
                <w:rFonts w:ascii="Arial" w:hAnsi="Arial" w:cs="Arial"/>
              </w:rPr>
              <w:t>Kwiat kalafiora</w:t>
            </w:r>
            <w:r w:rsidRPr="001C5F89">
              <w:rPr>
                <w:rFonts w:ascii="Arial" w:hAnsi="Arial" w:cs="Arial"/>
              </w:rPr>
              <w:t xml:space="preserve"> oraz w wierszu T. Różewicza, </w:t>
            </w:r>
            <w:r w:rsidRPr="001C5F89">
              <w:rPr>
                <w:rStyle w:val="KursywaCond"/>
                <w:rFonts w:ascii="Arial" w:hAnsi="Arial" w:cs="Arial"/>
              </w:rPr>
              <w:t>Przepaść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przedstawia główną myśl utworów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charakteryzuje ustnie bohaterów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wskazuje wspólną płaszczyznę interpretacyjną tekstu pisanego prozą i wiersza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poprawnie odczytuje sens utworów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Style w:val="KursywaCond"/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wyjaśnia sens przenośni </w:t>
            </w:r>
            <w:r w:rsidRPr="001C5F89">
              <w:rPr>
                <w:rStyle w:val="KursywaCond"/>
                <w:rFonts w:ascii="Arial" w:hAnsi="Arial" w:cs="Arial"/>
              </w:rPr>
              <w:t>przepaść krawężnika, otchłań ulicy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wyjaśnia, na czym polega efekt zaskoczenia w utworze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48.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25" w:type="dxa"/>
              <w:left w:w="99" w:type="dxa"/>
              <w:bottom w:w="119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Piszemy sprawozdanie z akcji charytatywnej.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II.4; III.2.7; II.1.5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pisze </w:t>
            </w:r>
            <w:r w:rsidRPr="001C5F89">
              <w:rPr>
                <w:rFonts w:ascii="Arial" w:hAnsi="Arial" w:cs="Arial"/>
              </w:rPr>
              <w:t xml:space="preserve"> sprawozda</w:t>
            </w:r>
            <w:r>
              <w:rPr>
                <w:rFonts w:ascii="Arial" w:hAnsi="Arial" w:cs="Arial"/>
              </w:rPr>
              <w:t>nie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pisze </w:t>
            </w:r>
            <w:r w:rsidRPr="001C5F89">
              <w:rPr>
                <w:rFonts w:ascii="Arial" w:hAnsi="Arial" w:cs="Arial"/>
              </w:rPr>
              <w:t>sprawozdani</w:t>
            </w:r>
            <w:r>
              <w:rPr>
                <w:rFonts w:ascii="Arial" w:hAnsi="Arial" w:cs="Arial"/>
              </w:rPr>
              <w:t>e</w:t>
            </w:r>
            <w:r w:rsidRPr="001C5F89">
              <w:rPr>
                <w:rFonts w:ascii="Arial" w:hAnsi="Arial" w:cs="Arial"/>
              </w:rPr>
              <w:t xml:space="preserve"> zgodnie z planem, </w:t>
            </w:r>
            <w:r w:rsidRPr="00306276">
              <w:rPr>
                <w:rFonts w:ascii="Arial" w:hAnsi="Arial" w:cs="Arial"/>
              </w:rPr>
              <w:t>dostosowane do sytuacji, w której ma być wykorzystane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 wypowiedzi stosuje prawidłowe formy czasowników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 wypowiedzi prawidłowo wykorzystuje słownictwo o nacechowaniu emocjonalnym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49.</w:t>
            </w:r>
          </w:p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25" w:type="dxa"/>
              <w:left w:w="99" w:type="dxa"/>
              <w:bottom w:w="119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Dziecko – człowiek, choć jeszcze mały.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II.4; III.2.7; I.1.1; I.1.2; II.1.5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czyta tekst O.S. Carda, </w:t>
            </w:r>
            <w:r w:rsidRPr="001C5F89">
              <w:rPr>
                <w:rStyle w:val="KursywaCond"/>
                <w:rFonts w:ascii="Arial" w:hAnsi="Arial" w:cs="Arial"/>
              </w:rPr>
              <w:t xml:space="preserve">Gra Endera </w:t>
            </w:r>
            <w:r w:rsidRPr="001C5F89">
              <w:rPr>
                <w:rFonts w:ascii="Arial" w:hAnsi="Arial" w:cs="Arial"/>
              </w:rPr>
              <w:t>ze zrozumieniem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opowiada historię bohatera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komentuje postawę bohatera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wypowiada się na temat poprawnych i złych zachowań osób dorosłych wobec dzieci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50.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25" w:type="dxa"/>
              <w:left w:w="99" w:type="dxa"/>
              <w:bottom w:w="119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O części zdania wskazującej na wykonawcę czynności. Podmiot.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I.3.1; I.3.3; I.3.4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wskazuje podmiot w zdaniu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zna rodzaje podmiotów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zna definicję zdania bezpodmiotowego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określa rodzaj podmiotu w tekście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wie, jakimi częściami mowy może być wyrażony podmiot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poprawnie przekształca zdania podmiotowe w bezpodmiotowe z zachowaniem sensu wypowiedzi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51.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25" w:type="dxa"/>
              <w:left w:w="99" w:type="dxa"/>
              <w:bottom w:w="119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Czy obok nas żyją ludożercy?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I.1.2; I.1.3; I.1.7; I.3.4; II.1.1; II.1.3; II.2.4; II.2.5; II.4; II.1.5; II.1.6; III.2.5; III.2.6; III.2.7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zna elementy właściwe dla listu jako formy wypowiedzi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odczytuje główne przesłanie wierszy T. Różewicza, </w:t>
            </w:r>
            <w:r w:rsidRPr="001C5F89">
              <w:rPr>
                <w:rStyle w:val="KursywaCond"/>
                <w:rFonts w:ascii="Arial" w:hAnsi="Arial" w:cs="Arial"/>
              </w:rPr>
              <w:t>List do ludożerców</w:t>
            </w:r>
            <w:r w:rsidRPr="001C5F89">
              <w:rPr>
                <w:rFonts w:ascii="Arial" w:hAnsi="Arial" w:cs="Arial"/>
              </w:rPr>
              <w:t xml:space="preserve"> oraz E. Lipskiej, </w:t>
            </w:r>
            <w:r w:rsidRPr="001C5F89">
              <w:rPr>
                <w:rStyle w:val="KursywaCond"/>
                <w:rFonts w:ascii="Arial" w:hAnsi="Arial" w:cs="Arial"/>
              </w:rPr>
              <w:t>Takie czasy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zna pojęcia: podmiot mówiący w wierszu, adresat wypowiedzi lirycznej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odczytuje przenośny sens zwrotów: </w:t>
            </w:r>
            <w:r w:rsidRPr="001C5F89">
              <w:rPr>
                <w:rStyle w:val="KursywaCond"/>
                <w:rFonts w:ascii="Arial" w:hAnsi="Arial" w:cs="Arial"/>
              </w:rPr>
              <w:t>nie patrzcie wilkiem, nie depczcie słabszych, nie zgrzytajciezębami</w:t>
            </w:r>
            <w:r w:rsidRPr="001C5F89">
              <w:rPr>
                <w:rFonts w:ascii="Arial" w:hAnsi="Arial" w:cs="Arial"/>
              </w:rPr>
              <w:t xml:space="preserve"> itd.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wyciąga wnioski na temat „współczesnych ludożerców”, ustosunkowuje się do problemu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52.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42" w:type="dxa"/>
              <w:left w:w="99" w:type="dxa"/>
              <w:bottom w:w="142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Protestujemy przeciwko stosowaniu przemocy. Nasz list.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I.1.2; I.1.3; I.1.7; I.3.4; II.1.5; II.1.6; II.1.1; II.1.3; II.2.4; II.2.5; II.4; III.2.5; III.2.6; III.2.7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zna elementy składowe listu oficjalnego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zna graficzne rozmieszczenie komponentów listu oficjalnego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zapisuje zwroty grzecznościowe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stosuje odpowiednie formy językowe, w tym formuły początku i końca, w zależności od typu listu, sytuacji nadawcy i osoby adresata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poprawnie redaguje list oficjalny według podanego schematu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53.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42" w:type="dxa"/>
              <w:left w:w="99" w:type="dxa"/>
              <w:bottom w:w="142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Jeden, dwa, dwa i połowa… Liczę od nowa…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I.3.3; I.3.4; III.2.5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wie, czym są liczebniki ułamkowe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poprawnie wskazuje liczebniki ułamkowe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07ABC" w:rsidRPr="001C5F89" w:rsidRDefault="00907ABC" w:rsidP="00523F69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– na ogół </w:t>
            </w:r>
            <w:r w:rsidRPr="001C5F89">
              <w:rPr>
                <w:rFonts w:ascii="Arial" w:hAnsi="Arial" w:cs="Arial"/>
              </w:rPr>
              <w:t>poprawn</w:t>
            </w:r>
            <w:r>
              <w:rPr>
                <w:rFonts w:ascii="Arial" w:hAnsi="Arial" w:cs="Arial"/>
              </w:rPr>
              <w:t>i</w:t>
            </w:r>
            <w:r w:rsidRPr="001C5F89">
              <w:rPr>
                <w:rFonts w:ascii="Arial" w:hAnsi="Arial" w:cs="Arial"/>
              </w:rPr>
              <w:t xml:space="preserve">e stosuje formy liczebników </w:t>
            </w:r>
            <w:r w:rsidRPr="001C5F89">
              <w:rPr>
                <w:rStyle w:val="KursywaCond"/>
                <w:rFonts w:ascii="Arial" w:hAnsi="Arial" w:cs="Arial"/>
              </w:rPr>
              <w:t>pół</w:t>
            </w:r>
            <w:r w:rsidRPr="001C5F89">
              <w:rPr>
                <w:rFonts w:ascii="Arial" w:hAnsi="Arial" w:cs="Arial"/>
              </w:rPr>
              <w:t xml:space="preserve">, </w:t>
            </w:r>
            <w:r w:rsidRPr="001C5F89">
              <w:rPr>
                <w:rStyle w:val="KursywaCond"/>
                <w:rFonts w:ascii="Arial" w:hAnsi="Arial" w:cs="Arial"/>
              </w:rPr>
              <w:t>półtora</w:t>
            </w:r>
            <w:r w:rsidRPr="001C5F89">
              <w:rPr>
                <w:rFonts w:ascii="Arial" w:hAnsi="Arial" w:cs="Arial"/>
              </w:rPr>
              <w:t xml:space="preserve"> i </w:t>
            </w:r>
            <w:r w:rsidRPr="001C5F89">
              <w:rPr>
                <w:rStyle w:val="KursywaCond"/>
                <w:rFonts w:ascii="Arial" w:hAnsi="Arial" w:cs="Arial"/>
              </w:rPr>
              <w:t>ćwierć</w:t>
            </w:r>
            <w:r w:rsidRPr="001C5F89">
              <w:rPr>
                <w:rFonts w:ascii="Arial" w:hAnsi="Arial" w:cs="Arial"/>
              </w:rPr>
              <w:t xml:space="preserve"> w połączeniu z rzeczownikami w dopełniaczu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stosuje poprawne formy liczebników </w:t>
            </w:r>
            <w:r w:rsidRPr="001C5F89">
              <w:rPr>
                <w:rStyle w:val="KursywaCond"/>
                <w:rFonts w:ascii="Arial" w:hAnsi="Arial" w:cs="Arial"/>
              </w:rPr>
              <w:t>pół</w:t>
            </w:r>
            <w:r w:rsidRPr="001C5F89">
              <w:rPr>
                <w:rFonts w:ascii="Arial" w:hAnsi="Arial" w:cs="Arial"/>
              </w:rPr>
              <w:t xml:space="preserve">, </w:t>
            </w:r>
            <w:r w:rsidRPr="001C5F89">
              <w:rPr>
                <w:rStyle w:val="KursywaCond"/>
                <w:rFonts w:ascii="Arial" w:hAnsi="Arial" w:cs="Arial"/>
              </w:rPr>
              <w:t>półtora</w:t>
            </w:r>
            <w:r w:rsidRPr="001C5F89">
              <w:rPr>
                <w:rFonts w:ascii="Arial" w:hAnsi="Arial" w:cs="Arial"/>
              </w:rPr>
              <w:t xml:space="preserve"> i </w:t>
            </w:r>
            <w:r w:rsidRPr="001C5F89">
              <w:rPr>
                <w:rStyle w:val="KursywaCond"/>
                <w:rFonts w:ascii="Arial" w:hAnsi="Arial" w:cs="Arial"/>
              </w:rPr>
              <w:t>ćwierć</w:t>
            </w:r>
            <w:r w:rsidRPr="001C5F89">
              <w:rPr>
                <w:rFonts w:ascii="Arial" w:hAnsi="Arial" w:cs="Arial"/>
              </w:rPr>
              <w:t xml:space="preserve"> w połączeniu z rzeczownikami w dopełniaczu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54.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42" w:type="dxa"/>
              <w:left w:w="99" w:type="dxa"/>
              <w:bottom w:w="142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Co już wiemy? Co umiemy? Sprawdzian kontrolny nr 4.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List oficjalny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I.3.1; I.3.2; I.3.3; I.1.8; III.1.5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dysponuje podstawowymi informacjami na temat Biblii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odróżnia zdania złożone od pojedynczych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pisze list zgodnie z podanym tematem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rozumie podstawowe pojęcia związane z Biblią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wie, na czym polega różnica między zdaniami pojedynczymi a złożonymi 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poprawnie stosuje w wypowiedzi kompozycję trójdzielną z zachowaniem właściwych proporcji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wyjaśnia znaczenia biblizmów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odróżnia zdanie złożone współrzędnie od zdania złożonego podrzędnie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tworzy</w:t>
            </w:r>
            <w:r w:rsidRPr="001C5F89">
              <w:rPr>
                <w:rFonts w:ascii="Arial" w:hAnsi="Arial" w:cs="Arial"/>
              </w:rPr>
              <w:t xml:space="preserve"> wypowiedź logicznie uporządkowaną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poprawnie używa biblizmów w wypowiedzi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zna spójniki zespalające zdania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poprawnie zapisuje liczebniki ułamkowe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trafnie dobiera środki językowe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stosuje poprawne (pod względem znaczeniowym) słownictwo, również związk</w:t>
            </w:r>
            <w:r>
              <w:rPr>
                <w:rFonts w:ascii="Arial" w:hAnsi="Arial" w:cs="Arial"/>
              </w:rPr>
              <w:t>i</w:t>
            </w:r>
            <w:r w:rsidRPr="001C5F89">
              <w:rPr>
                <w:rFonts w:ascii="Arial" w:hAnsi="Arial" w:cs="Arial"/>
              </w:rPr>
              <w:t xml:space="preserve"> frazeologiczn</w:t>
            </w:r>
            <w:r>
              <w:rPr>
                <w:rFonts w:ascii="Arial" w:hAnsi="Arial" w:cs="Arial"/>
              </w:rPr>
              <w:t>e</w:t>
            </w:r>
          </w:p>
        </w:tc>
      </w:tr>
      <w:tr w:rsidR="00907ABC" w:rsidRPr="001C5F89" w:rsidTr="00523F69">
        <w:trPr>
          <w:trHeight w:val="57"/>
        </w:trPr>
        <w:tc>
          <w:tcPr>
            <w:tcW w:w="14628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19E5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07ABC" w:rsidRPr="001C5F89" w:rsidRDefault="00907ABC" w:rsidP="00523F69">
            <w:pPr>
              <w:pStyle w:val="tabelaglow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 xml:space="preserve">Siła wyobraźni 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55.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42" w:type="dxa"/>
              <w:left w:w="99" w:type="dxa"/>
              <w:bottom w:w="142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O królikach z kapelusza i nie tylko.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I.1.1; I.1.2; I.1.3; II.1.1; II.2.1; II.2.5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czyta głośno wiersz K.I. Gałczyńskiego,</w:t>
            </w:r>
            <w:r w:rsidRPr="001C5F89">
              <w:rPr>
                <w:rStyle w:val="KursywaCond"/>
                <w:rFonts w:ascii="Arial" w:hAnsi="Arial" w:cs="Arial"/>
              </w:rPr>
              <w:t xml:space="preserve"> Gdybym miał jedenaście kapeluszy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wskazuje rymy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czyta głośno wiersz, oddając jego rytm poprzez zawieszenie głosu lub przerwę w odpowiednich miejscach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uzasadnia opinię, że wiersz jest „ćwiczeniem na wyobraźnię”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przedstawia pomysły na zakończenie wiersza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56.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42" w:type="dxa"/>
              <w:left w:w="99" w:type="dxa"/>
              <w:bottom w:w="142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 xml:space="preserve">Jest mnóstwo wrót </w:t>
            </w:r>
            <w:r w:rsidRPr="001C5F89">
              <w:rPr>
                <w:rStyle w:val="BoldCond"/>
                <w:rFonts w:ascii="Arial" w:hAnsi="Arial" w:cs="Arial"/>
              </w:rPr>
              <w:br/>
              <w:t>do Fantazjany...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I.1.2; I.1.4; II.1.1; II.2.1; II.2.2; II.2.3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–</w:t>
            </w:r>
            <w:r w:rsidRPr="001C5F89">
              <w:rPr>
                <w:rFonts w:ascii="Arial" w:hAnsi="Arial" w:cs="Arial"/>
              </w:rPr>
              <w:tab/>
              <w:t xml:space="preserve">przedstawia wydarzenia ukazane we fragmencie </w:t>
            </w:r>
            <w:r w:rsidRPr="001C5F89">
              <w:rPr>
                <w:rFonts w:ascii="Arial" w:hAnsi="Arial" w:cs="Arial"/>
              </w:rPr>
              <w:lastRenderedPageBreak/>
              <w:t xml:space="preserve">utworu M. Endego, </w:t>
            </w:r>
            <w:r w:rsidRPr="001C5F89">
              <w:rPr>
                <w:rStyle w:val="KursywaCond"/>
                <w:rFonts w:ascii="Arial" w:hAnsi="Arial" w:cs="Arial"/>
              </w:rPr>
              <w:t>Nie kończąca się historia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–</w:t>
            </w:r>
            <w:r w:rsidRPr="001C5F89">
              <w:rPr>
                <w:rFonts w:ascii="Arial" w:hAnsi="Arial" w:cs="Arial"/>
              </w:rPr>
              <w:tab/>
              <w:t>wymienia elementy świata przedstawionego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wyodrębnia elementy realistyczne i fantastyczne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przedstawia argumenty popierające pogląd, że </w:t>
            </w:r>
            <w:r w:rsidRPr="001C5F89">
              <w:rPr>
                <w:rFonts w:ascii="Arial" w:hAnsi="Arial" w:cs="Arial"/>
              </w:rPr>
              <w:lastRenderedPageBreak/>
              <w:t>autor zbudował fikcję literacką z elementów reali</w:t>
            </w:r>
            <w:r>
              <w:rPr>
                <w:rFonts w:ascii="Arial" w:hAnsi="Arial" w:cs="Arial"/>
              </w:rPr>
              <w:t>stycznych</w:t>
            </w:r>
            <w:r w:rsidRPr="001C5F89">
              <w:rPr>
                <w:rFonts w:ascii="Arial" w:hAnsi="Arial" w:cs="Arial"/>
              </w:rPr>
              <w:t xml:space="preserve"> przeplatając</w:t>
            </w:r>
            <w:r>
              <w:rPr>
                <w:rFonts w:ascii="Arial" w:hAnsi="Arial" w:cs="Arial"/>
              </w:rPr>
              <w:t>ych</w:t>
            </w:r>
            <w:r w:rsidRPr="001C5F89">
              <w:rPr>
                <w:rFonts w:ascii="Arial" w:hAnsi="Arial" w:cs="Arial"/>
              </w:rPr>
              <w:t xml:space="preserve"> się z fantasty</w:t>
            </w:r>
            <w:r>
              <w:rPr>
                <w:rFonts w:ascii="Arial" w:hAnsi="Arial" w:cs="Arial"/>
              </w:rPr>
              <w:t>cznymi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57.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42" w:type="dxa"/>
              <w:left w:w="99" w:type="dxa"/>
              <w:bottom w:w="142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 xml:space="preserve">Cóż począć, gdy niewiadomo, co już zrobiono, a co pominięto? 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I.3.1; I.3.3; III.2.3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nazywa rodzaje nieosobowych form czasownika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rozpoznaje różne nieosobowe formy czasownika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odróżnia osobowe i nieosobowe formy czasowników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zastępuje formy nieosobowe czasownika osobowymi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przekształca zdania w taki sposób, aby wyróżnione orzeczenia zostały wyrażone nieosobowymi formami czasownika (zakończonymi na </w:t>
            </w:r>
            <w:r w:rsidRPr="001C5F89">
              <w:rPr>
                <w:rStyle w:val="KursywaCond"/>
                <w:rFonts w:ascii="Arial" w:hAnsi="Arial" w:cs="Arial"/>
              </w:rPr>
              <w:t>-no</w:t>
            </w:r>
            <w:r w:rsidRPr="001C5F89">
              <w:rPr>
                <w:rFonts w:ascii="Arial" w:hAnsi="Arial" w:cs="Arial"/>
              </w:rPr>
              <w:t xml:space="preserve"> lub </w:t>
            </w:r>
            <w:r w:rsidRPr="001C5F89">
              <w:rPr>
                <w:rStyle w:val="KursywaCond"/>
                <w:rFonts w:ascii="Arial" w:hAnsi="Arial" w:cs="Arial"/>
              </w:rPr>
              <w:t>-to</w:t>
            </w:r>
            <w:r w:rsidRPr="001C5F89">
              <w:rPr>
                <w:rFonts w:ascii="Arial" w:hAnsi="Arial" w:cs="Arial"/>
              </w:rPr>
              <w:t>)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58.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59" w:type="dxa"/>
              <w:left w:w="99" w:type="dxa"/>
              <w:bottom w:w="164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Sporo piszę, więc zostanę pisarzem. Orzeczenie i jego rodzaje.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I.3.1; I.3.3; I.3.4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zna definicje orzeczenia czasownikowego i orzeczenia imiennego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rozpoznaje w zdaniach i nazywa rodzaje orzeczeń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nazywa części mowy, które pełnią funkcję orzecznika w orzeczeniu imiennym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przekształca zdania z orzeczeniem imiennym w zdania z orzeczeniem czasownikowym – i odwrotnie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59.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59" w:type="dxa"/>
              <w:left w:w="99" w:type="dxa"/>
              <w:bottom w:w="164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Od tekstu do przedstawienia.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I.1.1; II.1.1; II.2.1; II.2.6; II.2.7; II.2.8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–</w:t>
            </w:r>
            <w:r w:rsidRPr="001C5F89">
              <w:rPr>
                <w:rFonts w:ascii="Arial" w:hAnsi="Arial" w:cs="Arial"/>
              </w:rPr>
              <w:tab/>
              <w:t>wie, kim był W. Szekspir, zna tytuły jego utworów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wie, czym jest komizm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zna wyróżniki tekstu dramatycznego – podział na akty i sceny; tekst </w:t>
            </w:r>
            <w:r w:rsidRPr="001C5F89">
              <w:rPr>
                <w:rFonts w:ascii="Arial" w:hAnsi="Arial" w:cs="Arial"/>
              </w:rPr>
              <w:lastRenderedPageBreak/>
              <w:t>główny (dialogi i monologi) i tekst poboczny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–</w:t>
            </w:r>
            <w:r w:rsidRPr="001C5F89">
              <w:rPr>
                <w:rFonts w:ascii="Arial" w:hAnsi="Arial" w:cs="Arial"/>
              </w:rPr>
              <w:tab/>
              <w:t>określa, jaką funkcję pełnią w teatrze reżyser, scenograf, charakteryzator i sufler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porównuje tekst dramatu Szekspira z utworem K.I.</w:t>
            </w:r>
            <w:r>
              <w:rPr>
                <w:rFonts w:ascii="Arial" w:hAnsi="Arial" w:cs="Arial"/>
              </w:rPr>
              <w:t> </w:t>
            </w:r>
            <w:r w:rsidRPr="001C5F89">
              <w:rPr>
                <w:rFonts w:ascii="Arial" w:hAnsi="Arial" w:cs="Arial"/>
              </w:rPr>
              <w:t xml:space="preserve">Gałczyńskiego, </w:t>
            </w:r>
            <w:r w:rsidRPr="001C5F89">
              <w:rPr>
                <w:rStyle w:val="KursywaCond"/>
                <w:rFonts w:ascii="Arial" w:hAnsi="Arial" w:cs="Arial"/>
              </w:rPr>
              <w:lastRenderedPageBreak/>
              <w:t>Teatrzyk „Zielona Gęś”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dostrzega żart w utworze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60.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59" w:type="dxa"/>
              <w:left w:w="99" w:type="dxa"/>
              <w:bottom w:w="164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Co zagraża światu? Jaka czeka nas przyszłość?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I.1.2; I.1.4; II.1.1; II.2.1; II.2.2; II.2.3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opowiada tekst S. Lema, </w:t>
            </w:r>
            <w:r w:rsidRPr="001C5F89">
              <w:rPr>
                <w:rStyle w:val="KursywaCond"/>
                <w:rFonts w:ascii="Arial" w:hAnsi="Arial" w:cs="Arial"/>
              </w:rPr>
              <w:t>Bajki robotów</w:t>
            </w:r>
            <w:r w:rsidRPr="001C5F89">
              <w:rPr>
                <w:rFonts w:ascii="Arial" w:hAnsi="Arial" w:cs="Arial"/>
              </w:rPr>
              <w:t xml:space="preserve"> (fragment </w:t>
            </w:r>
            <w:r w:rsidRPr="001C5F89">
              <w:rPr>
                <w:rStyle w:val="KursywaCond"/>
                <w:rFonts w:ascii="Arial" w:hAnsi="Arial" w:cs="Arial"/>
              </w:rPr>
              <w:t>Jak ocalał świat</w:t>
            </w:r>
            <w:r w:rsidRPr="001C5F89"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opowiadając tekst, określa czas i miejsce akcji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przedstawia bohaterów utworu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rozumie, czym jest „fantastyka naukowa”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wskazuje cechy charakterystyczne utworów fantastycznonaukowych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dostrzega elementy należące do różnych gatunków literackich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wyszukuje w tekście najistotniejsze fragmenty (w tym aforyzmy), podejmuje próbę ich interpretacji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określa przesłanie utworu na podstawie tekstu i tytułu fragmentu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61.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59" w:type="dxa"/>
              <w:left w:w="99" w:type="dxa"/>
              <w:bottom w:w="164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Baśń to czy też opowieść naukowca?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I.1.2; I.1.4; II.1.1; II.2.1; II.2.2; II.2.3; II.2.11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podaje tytuły baśni kojarzące się z motywami: śmiałe, rycerskie czyny bohatera, ślub z królewną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wymienia cechy gatunkowe utworu (baśń)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wskazuje występujące w utworze cechy baśni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przedstawia</w:t>
            </w:r>
            <w:r w:rsidRPr="001C5F89">
              <w:rPr>
                <w:rFonts w:ascii="Arial" w:hAnsi="Arial" w:cs="Arial"/>
              </w:rPr>
              <w:t xml:space="preserve"> treść utworu, wykorzystując technikę pantomimy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prezentuje uczucia i emocje towarzyszące narratorowi w trakcie opisywania zdarzeń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redaguje wypowiedź z uwzględnieniem cech baśni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62.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59" w:type="dxa"/>
              <w:left w:w="99" w:type="dxa"/>
              <w:bottom w:w="164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Naukowcy i ich świat.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 xml:space="preserve">I.1.2; I.1.4; II.1.1; II.2.1; </w:t>
            </w:r>
            <w:r w:rsidRPr="001C5F89">
              <w:rPr>
                <w:rFonts w:ascii="Arial" w:hAnsi="Arial" w:cs="Arial"/>
              </w:rPr>
              <w:lastRenderedPageBreak/>
              <w:t>II.2.2; II.2.3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–</w:t>
            </w:r>
            <w:r w:rsidRPr="001C5F89">
              <w:rPr>
                <w:rFonts w:ascii="Arial" w:hAnsi="Arial" w:cs="Arial"/>
              </w:rPr>
              <w:tab/>
              <w:t xml:space="preserve">zna wyrazy bliskoznaczne do wyrazu </w:t>
            </w:r>
            <w:r w:rsidRPr="001C5F89">
              <w:rPr>
                <w:rStyle w:val="KursywaCond"/>
                <w:rFonts w:ascii="Arial" w:hAnsi="Arial" w:cs="Arial"/>
              </w:rPr>
              <w:t>naukowiec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uczestniczy w dyskusji na temat wartości badań naukowych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zabierając głos w dyskusji, wskazuje cele nauki; określa cechy naukowców i znaczenie ich </w:t>
            </w:r>
            <w:r w:rsidRPr="001C5F89">
              <w:rPr>
                <w:rFonts w:ascii="Arial" w:hAnsi="Arial" w:cs="Arial"/>
              </w:rPr>
              <w:lastRenderedPageBreak/>
              <w:t>pracy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–</w:t>
            </w:r>
            <w:r w:rsidRPr="001C5F89">
              <w:rPr>
                <w:rFonts w:ascii="Arial" w:hAnsi="Arial" w:cs="Arial"/>
              </w:rPr>
              <w:tab/>
              <w:t>określa funkcj</w:t>
            </w:r>
            <w:r>
              <w:rPr>
                <w:rFonts w:ascii="Arial" w:hAnsi="Arial" w:cs="Arial"/>
              </w:rPr>
              <w:t>e</w:t>
            </w:r>
            <w:r w:rsidRPr="001C5F89">
              <w:rPr>
                <w:rFonts w:ascii="Arial" w:hAnsi="Arial" w:cs="Arial"/>
              </w:rPr>
              <w:t xml:space="preserve"> postaci konstruktorów w bajkach Lema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–</w:t>
            </w:r>
            <w:r w:rsidRPr="001C5F89">
              <w:rPr>
                <w:rFonts w:ascii="Arial" w:hAnsi="Arial" w:cs="Arial"/>
              </w:rPr>
              <w:tab/>
              <w:t>wskazuje okoliczności, cele i rezultaty działania postaci konstruktorów (naukowców) występujących w poszczególnych opowiadaniach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63.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42" w:type="dxa"/>
              <w:left w:w="99" w:type="dxa"/>
              <w:bottom w:w="142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Gdybym był Superm</w:t>
            </w:r>
            <w:r>
              <w:rPr>
                <w:rStyle w:val="BoldCond"/>
                <w:rFonts w:ascii="Arial" w:hAnsi="Arial" w:cs="Arial"/>
              </w:rPr>
              <w:t>a</w:t>
            </w:r>
            <w:r w:rsidRPr="001C5F89">
              <w:rPr>
                <w:rStyle w:val="BoldCond"/>
                <w:rFonts w:ascii="Arial" w:hAnsi="Arial" w:cs="Arial"/>
              </w:rPr>
              <w:t>nem…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I.3.5; III.1.2; III.1.10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wymienia przykłady postaci określanych mianem </w:t>
            </w:r>
            <w:r w:rsidRPr="001C5F89">
              <w:rPr>
                <w:rStyle w:val="KursywaCond"/>
                <w:rFonts w:ascii="Arial" w:hAnsi="Arial" w:cs="Arial"/>
              </w:rPr>
              <w:t>superbohater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wymienia przykładowe cechy postaci określanych mianem </w:t>
            </w:r>
            <w:r w:rsidRPr="001C5F89">
              <w:rPr>
                <w:rStyle w:val="KursywaCond"/>
                <w:rFonts w:ascii="Arial" w:hAnsi="Arial" w:cs="Arial"/>
              </w:rPr>
              <w:t>superbohater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wskazuje ulubionego </w:t>
            </w:r>
            <w:r w:rsidRPr="001C5F89">
              <w:rPr>
                <w:rStyle w:val="KursywaCond"/>
                <w:rFonts w:ascii="Arial" w:hAnsi="Arial" w:cs="Arial"/>
              </w:rPr>
              <w:t>superbohatera</w:t>
            </w:r>
            <w:r w:rsidRPr="001C5F89">
              <w:rPr>
                <w:rFonts w:ascii="Arial" w:hAnsi="Arial" w:cs="Arial"/>
              </w:rPr>
              <w:t xml:space="preserve"> i uzasadnia swój wybór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zabiera</w:t>
            </w:r>
            <w:r w:rsidRPr="001C5F89">
              <w:rPr>
                <w:rFonts w:ascii="Arial" w:hAnsi="Arial" w:cs="Arial"/>
              </w:rPr>
              <w:t xml:space="preserve"> głos w dyskusji na temat: </w:t>
            </w:r>
            <w:r w:rsidRPr="001C5F89">
              <w:rPr>
                <w:rStyle w:val="KursywaCond"/>
                <w:rFonts w:ascii="Arial" w:hAnsi="Arial" w:cs="Arial"/>
              </w:rPr>
              <w:t>Co wolisz czytać – komiksy czy książki?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64.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42" w:type="dxa"/>
              <w:left w:w="99" w:type="dxa"/>
              <w:bottom w:w="142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Głosem, gestem, mimiką – o komunikowaniu wiadomości, uczuć i emocji.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I.3.5; III.1.2; III.1.10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wskazuje</w:t>
            </w:r>
            <w:r w:rsidRPr="001C5F89">
              <w:rPr>
                <w:rFonts w:ascii="Arial" w:hAnsi="Arial" w:cs="Arial"/>
              </w:rPr>
              <w:t xml:space="preserve"> przykłady komunikacji werbalnej i niewerbalnej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zna pojęcia: nadawca, odbiorca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zna elementy składowe komunikacji niewerbalnej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 podanych przykładach dostrzega różnice w ukształtowaniu językowym tekstu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podczas recytacji dowolnego tekstu wykorzystuje mimikę, mowę ciała, modulację głosu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stosuje różne formy językowe w zależności od rodzaju tekstu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65.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42" w:type="dxa"/>
              <w:left w:w="99" w:type="dxa"/>
              <w:bottom w:w="142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 xml:space="preserve">Poezja sposobem na nudę. 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 xml:space="preserve">I.1.1; II.1.1; II.1.2; </w:t>
            </w:r>
            <w:r w:rsidRPr="001C5F89">
              <w:rPr>
                <w:rFonts w:ascii="Arial" w:hAnsi="Arial" w:cs="Arial"/>
              </w:rPr>
              <w:lastRenderedPageBreak/>
              <w:t>II.2.4; II.2.5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–</w:t>
            </w:r>
            <w:r w:rsidRPr="001C5F89">
              <w:rPr>
                <w:rFonts w:ascii="Arial" w:hAnsi="Arial" w:cs="Arial"/>
              </w:rPr>
              <w:tab/>
              <w:t xml:space="preserve">odczytuje wiersz W. Szymborskiej </w:t>
            </w:r>
            <w:r w:rsidRPr="001C5F89">
              <w:rPr>
                <w:rStyle w:val="KursywaCond"/>
                <w:rFonts w:ascii="Arial" w:hAnsi="Arial" w:cs="Arial"/>
              </w:rPr>
              <w:t>Niektórzy lubiąpoezję</w:t>
            </w:r>
            <w:r w:rsidRPr="001C5F89">
              <w:rPr>
                <w:rFonts w:ascii="Arial" w:hAnsi="Arial" w:cs="Arial"/>
              </w:rPr>
              <w:t xml:space="preserve"> na poziomie znaczeń dosłownych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odczytuje wiersz na poziomie znaczeń dosłownych i przenośnych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nazywa środki poetyckie, którymi posługuje się autorka wiersza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wyjaśnia znaczenie wykorzystanych środków </w:t>
            </w:r>
            <w:r w:rsidRPr="001C5F89">
              <w:rPr>
                <w:rFonts w:ascii="Arial" w:hAnsi="Arial" w:cs="Arial"/>
              </w:rPr>
              <w:lastRenderedPageBreak/>
              <w:t>poetyckich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–</w:t>
            </w:r>
            <w:r w:rsidRPr="001C5F89">
              <w:rPr>
                <w:rFonts w:ascii="Arial" w:hAnsi="Arial" w:cs="Arial"/>
              </w:rPr>
              <w:tab/>
              <w:t>wyjaśnia sens utworu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interpretuje zakończenie utworu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66.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42" w:type="dxa"/>
              <w:left w:w="99" w:type="dxa"/>
              <w:bottom w:w="142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 xml:space="preserve">Fruwamy na skrzydłach </w:t>
            </w:r>
            <w:r>
              <w:rPr>
                <w:rStyle w:val="BoldCond"/>
                <w:rFonts w:ascii="Arial" w:hAnsi="Arial" w:cs="Arial"/>
              </w:rPr>
              <w:t>P</w:t>
            </w:r>
            <w:r w:rsidRPr="001C5F89">
              <w:rPr>
                <w:rStyle w:val="BoldCond"/>
                <w:rFonts w:ascii="Arial" w:hAnsi="Arial" w:cs="Arial"/>
              </w:rPr>
              <w:t>egaza.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I.1.1; II.1.1; II.1.2; II.2.4; II.2.5; III.1.5; III.1.6; III.2.5; III.2.7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czyta tekst D. Wawiłow, </w:t>
            </w:r>
            <w:r w:rsidRPr="001C5F89">
              <w:rPr>
                <w:rStyle w:val="KursywaCond"/>
                <w:rFonts w:ascii="Arial" w:hAnsi="Arial" w:cs="Arial"/>
              </w:rPr>
              <w:t xml:space="preserve">Każdy jest poetą </w:t>
            </w:r>
            <w:r w:rsidRPr="001C5F89">
              <w:rPr>
                <w:rFonts w:ascii="Arial" w:hAnsi="Arial" w:cs="Arial"/>
              </w:rPr>
              <w:t>ze zrozumieniem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zna formę wiersza – haiku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na podstawie tekstu redaguje krótki przepis na poetycki „okruch”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suppressAutoHyphens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samodzielnie układa poetyckie„okruchy”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67.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42" w:type="dxa"/>
              <w:left w:w="99" w:type="dxa"/>
              <w:bottom w:w="142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 xml:space="preserve">Obraz słowem malowany. 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I.1.1; I.1.2; I.1.4; I.1.8; II.2.4; II.3.1; III1.8; III.1.10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czyta tekst A. Mickiewicza </w:t>
            </w:r>
            <w:r w:rsidRPr="001C5F89">
              <w:rPr>
                <w:rStyle w:val="KursywaCond"/>
                <w:rFonts w:ascii="Arial" w:hAnsi="Arial" w:cs="Arial"/>
              </w:rPr>
              <w:t>Pan Tadeusz</w:t>
            </w:r>
            <w:r w:rsidRPr="001C5F89">
              <w:rPr>
                <w:rFonts w:ascii="Arial" w:hAnsi="Arial" w:cs="Arial"/>
              </w:rPr>
              <w:t xml:space="preserve"> (fragment) ze zrozumieniem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wyodrębnia tematyczne części utworu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wskazuje w tekście przykłady środków stylistycznych 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określa funkcję, jaką pełni nagromadzenie czasowników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przedstawia treść fragmentu utworu literackiego przy użyciu dowolnej techniki plastycznej</w:t>
            </w:r>
            <w:r w:rsidRPr="001C5F89">
              <w:rPr>
                <w:rFonts w:ascii="Arial" w:hAnsi="Arial" w:cs="Arial"/>
              </w:rPr>
              <w:tab/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wyjaśnia celowość zastosowania środków artystycznego wyrazu </w:t>
            </w:r>
            <w:r>
              <w:rPr>
                <w:rFonts w:ascii="Arial" w:hAnsi="Arial" w:cs="Arial"/>
              </w:rPr>
              <w:t>do</w:t>
            </w:r>
            <w:r w:rsidRPr="001C5F89">
              <w:rPr>
                <w:rFonts w:ascii="Arial" w:hAnsi="Arial" w:cs="Arial"/>
              </w:rPr>
              <w:t xml:space="preserve"> przedstawienia treści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68.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42" w:type="dxa"/>
              <w:left w:w="99" w:type="dxa"/>
              <w:bottom w:w="142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Niejeden z nas nieraz błąd ortograficzny popełnił.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I.3.3; III.2.5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zna regułę pisowni przeczenia </w:t>
            </w:r>
            <w:r w:rsidRPr="001C5F89">
              <w:rPr>
                <w:rStyle w:val="KursywaCond"/>
                <w:rFonts w:ascii="Arial" w:hAnsi="Arial" w:cs="Arial"/>
              </w:rPr>
              <w:t>nie</w:t>
            </w:r>
            <w:r w:rsidRPr="001C5F89">
              <w:rPr>
                <w:rFonts w:ascii="Arial" w:hAnsi="Arial" w:cs="Arial"/>
              </w:rPr>
              <w:t xml:space="preserve"> z liczebnikami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ilustruje przykładami zapis przeczenia </w:t>
            </w:r>
            <w:r w:rsidRPr="001C5F89">
              <w:rPr>
                <w:rStyle w:val="KursywaCond"/>
                <w:rFonts w:ascii="Arial" w:hAnsi="Arial" w:cs="Arial"/>
              </w:rPr>
              <w:t xml:space="preserve">nie </w:t>
            </w:r>
            <w:r w:rsidRPr="001C5F89">
              <w:rPr>
                <w:rFonts w:ascii="Arial" w:hAnsi="Arial" w:cs="Arial"/>
              </w:rPr>
              <w:t>z liczebnikami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uzasadnia zapis przeczenia </w:t>
            </w:r>
            <w:r w:rsidRPr="001C5F89">
              <w:rPr>
                <w:rStyle w:val="KursywaCond"/>
                <w:rFonts w:ascii="Arial" w:hAnsi="Arial" w:cs="Arial"/>
              </w:rPr>
              <w:t xml:space="preserve">nie </w:t>
            </w:r>
            <w:r w:rsidRPr="001C5F89">
              <w:rPr>
                <w:rFonts w:ascii="Arial" w:hAnsi="Arial" w:cs="Arial"/>
              </w:rPr>
              <w:t>na przykładach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zna wyjątki od reguły w zakresie pisowni partykuły </w:t>
            </w:r>
            <w:r w:rsidRPr="001C5F89">
              <w:rPr>
                <w:rStyle w:val="KursywaCond"/>
                <w:rFonts w:ascii="Arial" w:hAnsi="Arial" w:cs="Arial"/>
              </w:rPr>
              <w:t>nie</w:t>
            </w:r>
            <w:r w:rsidRPr="001C5F89">
              <w:rPr>
                <w:rFonts w:ascii="Arial" w:hAnsi="Arial" w:cs="Arial"/>
              </w:rPr>
              <w:t xml:space="preserve"> z liczebnikami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69.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42" w:type="dxa"/>
              <w:left w:w="99" w:type="dxa"/>
              <w:bottom w:w="142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 xml:space="preserve">Co już wiemy? Co umiemy? Sprawdzian </w:t>
            </w:r>
            <w:r w:rsidRPr="001C5F89">
              <w:rPr>
                <w:rStyle w:val="BoldCond"/>
                <w:rFonts w:ascii="Arial" w:hAnsi="Arial" w:cs="Arial"/>
              </w:rPr>
              <w:lastRenderedPageBreak/>
              <w:t>kontrolny nr 5.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Opowiadanie z dialogiem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I.1.7; I.3.1; I.3.3; I.3.5; II.2.6; III.1.5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–</w:t>
            </w:r>
            <w:r w:rsidRPr="001C5F89">
              <w:rPr>
                <w:rFonts w:ascii="Arial" w:hAnsi="Arial" w:cs="Arial"/>
              </w:rPr>
              <w:tab/>
              <w:t>wyszukuje potrzebne informacje</w:t>
            </w:r>
          </w:p>
          <w:p w:rsidR="00907ABC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–</w:t>
            </w:r>
            <w:r w:rsidRPr="001C5F89">
              <w:rPr>
                <w:rFonts w:ascii="Arial" w:hAnsi="Arial" w:cs="Arial"/>
              </w:rPr>
              <w:tab/>
              <w:t>wskazuje w tekście nieosobowe formy czasowników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formułuje</w:t>
            </w:r>
            <w:r w:rsidRPr="001C5F89">
              <w:rPr>
                <w:rFonts w:ascii="Arial" w:hAnsi="Arial" w:cs="Arial"/>
              </w:rPr>
              <w:t xml:space="preserve"> tekst o przyczynowo-skutkowym toku zdarzeń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wprowadza jeden dialog w tok narracji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–</w:t>
            </w:r>
            <w:r w:rsidRPr="001C5F89">
              <w:rPr>
                <w:rFonts w:ascii="Arial" w:hAnsi="Arial" w:cs="Arial"/>
              </w:rPr>
              <w:tab/>
              <w:t xml:space="preserve">zna różnicę między orzeczeniem </w:t>
            </w:r>
            <w:r w:rsidRPr="001C5F89">
              <w:rPr>
                <w:rFonts w:ascii="Arial" w:hAnsi="Arial" w:cs="Arial"/>
              </w:rPr>
              <w:lastRenderedPageBreak/>
              <w:t>czasownikowym a imiennym; wskazuje je w zdaniach</w:t>
            </w:r>
          </w:p>
          <w:p w:rsidR="00907ABC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ustala nadawcę i odbiorcę wypowiedzi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formułuje</w:t>
            </w:r>
            <w:r w:rsidRPr="001C5F89">
              <w:rPr>
                <w:rFonts w:ascii="Arial" w:hAnsi="Arial" w:cs="Arial"/>
              </w:rPr>
              <w:t xml:space="preserve"> tekst</w:t>
            </w:r>
            <w:r>
              <w:rPr>
                <w:rFonts w:ascii="Arial" w:hAnsi="Arial" w:cs="Arial"/>
              </w:rPr>
              <w:t xml:space="preserve"> podzielony na trzy części (wstęp, rozwinięcie, zakończenie)</w:t>
            </w:r>
            <w:r w:rsidRPr="001C5F89">
              <w:rPr>
                <w:rFonts w:ascii="Arial" w:hAnsi="Arial" w:cs="Arial"/>
              </w:rPr>
              <w:t xml:space="preserve"> z zachowaniem właściwych proporcji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–</w:t>
            </w:r>
            <w:r w:rsidRPr="001C5F89">
              <w:rPr>
                <w:rFonts w:ascii="Arial" w:hAnsi="Arial" w:cs="Arial"/>
              </w:rPr>
              <w:tab/>
              <w:t>tworzy nieosobowe formy czasowników</w:t>
            </w:r>
          </w:p>
          <w:p w:rsidR="00907ABC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–</w:t>
            </w:r>
            <w:r w:rsidRPr="001C5F89">
              <w:rPr>
                <w:rFonts w:ascii="Arial" w:hAnsi="Arial" w:cs="Arial"/>
              </w:rPr>
              <w:tab/>
              <w:t xml:space="preserve">wie, czym jest tekst główny i tekst poboczny (didaskalia) w utworze dramatycznym 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formułuje</w:t>
            </w:r>
            <w:r w:rsidRPr="001C5F89">
              <w:rPr>
                <w:rFonts w:ascii="Arial" w:hAnsi="Arial" w:cs="Arial"/>
              </w:rPr>
              <w:t xml:space="preserve"> tekst spójny i logiczny (brak powtarzania tych samych treści)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07ABC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–</w:t>
            </w:r>
            <w:r w:rsidRPr="001C5F89">
              <w:rPr>
                <w:rFonts w:ascii="Arial" w:hAnsi="Arial" w:cs="Arial"/>
              </w:rPr>
              <w:tab/>
              <w:t>rozumie znaczenie gestu w komunikacji niewerbalne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–</w:t>
            </w:r>
            <w:r w:rsidRPr="001C5F89">
              <w:rPr>
                <w:rFonts w:ascii="Arial" w:hAnsi="Arial" w:cs="Arial"/>
              </w:rPr>
              <w:tab/>
              <w:t>poprawnie stosuje uzupełnienia dialogowe</w:t>
            </w:r>
          </w:p>
        </w:tc>
      </w:tr>
      <w:tr w:rsidR="00907ABC" w:rsidRPr="001C5F89" w:rsidTr="00523F69">
        <w:trPr>
          <w:trHeight w:val="57"/>
        </w:trPr>
        <w:tc>
          <w:tcPr>
            <w:tcW w:w="14628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19E5" w:fill="auto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glow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 xml:space="preserve">Słowa i obrazy 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70.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8" w:type="dxa"/>
              <w:left w:w="99" w:type="dxa"/>
              <w:bottom w:w="113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Magia książki, magia biblioteki, magia słowa.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I.1.1; I.1.2; I.1.4; I.1.6; I.1.3; I.1.8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Style w:val="KursywaCond"/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określa narratora opowiadania J. Gaarder, K. Hagerup, </w:t>
            </w:r>
            <w:r w:rsidRPr="001C5F89">
              <w:rPr>
                <w:rStyle w:val="KursywaCond"/>
                <w:rFonts w:ascii="Arial" w:hAnsi="Arial" w:cs="Arial"/>
              </w:rPr>
              <w:t>Magiczna biblioteka Bibbi Bokken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wie, kim jest bibliofil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interpretuje sens zdania w kontekście całości utworu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wypowiada się na temat swoich zainteresowań czytelniczych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zapisuje dialog, stosując myślniki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bierze udział w dyskusji nad przyszłością książki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71.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8" w:type="dxa"/>
              <w:left w:w="99" w:type="dxa"/>
              <w:bottom w:w="113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Dawno temu, gdy znaki ryto w kamieniu… Poznajemy historię książki.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I.1.1; I.1.2; I.1.4; I.1.6; I.1.8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–</w:t>
            </w:r>
            <w:r w:rsidRPr="001C5F89">
              <w:rPr>
                <w:rFonts w:ascii="Arial" w:hAnsi="Arial" w:cs="Arial"/>
              </w:rPr>
              <w:tab/>
              <w:t xml:space="preserve">wymienia najważniejsze etapy rozwoju książki na podstawie fragmentów utworu W. Kopalińskiego, </w:t>
            </w:r>
            <w:r w:rsidRPr="001C5F89">
              <w:rPr>
                <w:rStyle w:val="KursywaCond"/>
                <w:rFonts w:ascii="Arial" w:hAnsi="Arial" w:cs="Arial"/>
              </w:rPr>
              <w:t xml:space="preserve">Opowieść o książce 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umieszcza etapy rozwoju książki na osi czasu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przedstawia etapy rozwoju książki w porządku chronologicznym, z uwzględnieniem informacji dotyczących formy i tworzywa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uzasadnia tezę Kopalińskiego, że wynalazki papieru i druku są dwiema wielkimi rewolucjami w historii </w:t>
            </w:r>
            <w:r w:rsidRPr="001C5F89">
              <w:rPr>
                <w:rFonts w:ascii="Arial" w:hAnsi="Arial" w:cs="Arial"/>
              </w:rPr>
              <w:lastRenderedPageBreak/>
              <w:t>książki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72.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8" w:type="dxa"/>
              <w:left w:w="99" w:type="dxa"/>
              <w:bottom w:w="113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Ruchome obrazy. Jak je interpretować?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I.1.1; I.1.2; I.1.4; I.1.6; I.1.3; I.1.8; II.2.8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Style w:val="KursywaCond"/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zna definicje</w:t>
            </w:r>
            <w:r>
              <w:rPr>
                <w:rFonts w:ascii="Arial" w:hAnsi="Arial" w:cs="Arial"/>
              </w:rPr>
              <w:t xml:space="preserve"> pojęć</w:t>
            </w:r>
            <w:r w:rsidRPr="001C5F89">
              <w:rPr>
                <w:rFonts w:ascii="Arial" w:hAnsi="Arial" w:cs="Arial"/>
              </w:rPr>
              <w:t xml:space="preserve">: </w:t>
            </w:r>
            <w:r w:rsidRPr="001C5F89">
              <w:rPr>
                <w:rStyle w:val="KursywaCond"/>
                <w:rFonts w:ascii="Arial" w:hAnsi="Arial" w:cs="Arial"/>
              </w:rPr>
              <w:t xml:space="preserve">kadr, scena, ujęcie </w:t>
            </w:r>
            <w:r w:rsidRPr="001C5F89">
              <w:rPr>
                <w:rFonts w:ascii="Arial" w:hAnsi="Arial" w:cs="Arial"/>
              </w:rPr>
              <w:t>na podstawie tekstów W. Bobińskiego,</w:t>
            </w:r>
            <w:r w:rsidRPr="001C5F89">
              <w:rPr>
                <w:rStyle w:val="KursywaCond"/>
                <w:rFonts w:ascii="Arial" w:hAnsi="Arial" w:cs="Arial"/>
              </w:rPr>
              <w:t xml:space="preserve"> Panie, panowie! Kinematograf Lumière’a! </w:t>
            </w:r>
            <w:r w:rsidRPr="001C5F89">
              <w:rPr>
                <w:rFonts w:ascii="Arial" w:hAnsi="Arial" w:cs="Arial"/>
              </w:rPr>
              <w:t xml:space="preserve">oraz </w:t>
            </w:r>
            <w:r w:rsidRPr="001C5F89">
              <w:rPr>
                <w:rStyle w:val="KursywaCond"/>
                <w:rFonts w:ascii="Arial" w:hAnsi="Arial" w:cs="Arial"/>
              </w:rPr>
              <w:t>Od „żywych fotografii” do sztuki filmowej, czyli język filmu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przedstawia argumenty wyjaśniające powody </w:t>
            </w:r>
            <w:r w:rsidRPr="007F2F43">
              <w:rPr>
                <w:rStyle w:val="KursywaCond"/>
                <w:rFonts w:ascii="Arial" w:hAnsi="Arial" w:cs="Arial"/>
                <w:i w:val="0"/>
              </w:rPr>
              <w:t>karie</w:t>
            </w:r>
            <w:r w:rsidRPr="002A425F">
              <w:rPr>
                <w:rStyle w:val="KursywaCond"/>
                <w:rFonts w:ascii="Arial" w:hAnsi="Arial" w:cs="Arial"/>
                <w:i w:val="0"/>
              </w:rPr>
              <w:t>ry</w:t>
            </w:r>
            <w:r w:rsidRPr="001C5F89">
              <w:rPr>
                <w:rStyle w:val="KursywaCond"/>
                <w:rFonts w:ascii="Arial" w:hAnsi="Arial" w:cs="Arial"/>
              </w:rPr>
              <w:t>,</w:t>
            </w:r>
            <w:r w:rsidRPr="001C5F89">
              <w:rPr>
                <w:rFonts w:ascii="Arial" w:hAnsi="Arial" w:cs="Arial"/>
              </w:rPr>
              <w:t xml:space="preserve"> jaką zrobił film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wyjaśnia słowa autora </w:t>
            </w:r>
            <w:r>
              <w:rPr>
                <w:rFonts w:ascii="Arial" w:hAnsi="Arial" w:cs="Arial"/>
              </w:rPr>
              <w:t>„</w:t>
            </w:r>
            <w:r w:rsidRPr="001C5F89">
              <w:rPr>
                <w:rStyle w:val="KursywaCond"/>
                <w:rFonts w:ascii="Arial" w:hAnsi="Arial" w:cs="Arial"/>
              </w:rPr>
              <w:t xml:space="preserve">kino jest w nas </w:t>
            </w:r>
            <w:r w:rsidRPr="008A6412">
              <w:rPr>
                <w:rStyle w:val="KursywaCond"/>
                <w:rFonts w:ascii="Arial" w:hAnsi="Arial" w:cs="Arial"/>
                <w:i w:val="0"/>
              </w:rPr>
              <w:t>[…]</w:t>
            </w:r>
            <w:r w:rsidRPr="008A6412">
              <w:rPr>
                <w:rStyle w:val="KursywaCond"/>
                <w:rFonts w:ascii="Arial" w:hAnsi="Arial" w:cs="Arial"/>
              </w:rPr>
              <w:t>,</w:t>
            </w:r>
            <w:r w:rsidRPr="001C5F89">
              <w:rPr>
                <w:rStyle w:val="KursywaCond"/>
                <w:rFonts w:ascii="Arial" w:hAnsi="Arial" w:cs="Arial"/>
              </w:rPr>
              <w:t xml:space="preserve"> bo naśladuje ludzki sposób postrzegania świata</w:t>
            </w:r>
            <w:r>
              <w:rPr>
                <w:rStyle w:val="KursywaCond"/>
                <w:rFonts w:ascii="Arial" w:hAnsi="Arial" w:cs="Arial"/>
              </w:rPr>
              <w:t>”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formułuje</w:t>
            </w:r>
            <w:r w:rsidRPr="001C5F89">
              <w:rPr>
                <w:rFonts w:ascii="Arial" w:hAnsi="Arial" w:cs="Arial"/>
              </w:rPr>
              <w:t xml:space="preserve"> własną opinię na temat: </w:t>
            </w:r>
            <w:r w:rsidRPr="001C5F89">
              <w:rPr>
                <w:rStyle w:val="KursywaCond"/>
                <w:rFonts w:ascii="Arial" w:hAnsi="Arial" w:cs="Arial"/>
              </w:rPr>
              <w:t xml:space="preserve">Kino jest w nas </w:t>
            </w:r>
            <w:r w:rsidRPr="008A6412">
              <w:rPr>
                <w:rStyle w:val="KursywaCond"/>
                <w:rFonts w:ascii="Arial" w:hAnsi="Arial" w:cs="Arial"/>
                <w:i w:val="0"/>
              </w:rPr>
              <w:t>[…]</w:t>
            </w:r>
            <w:r w:rsidRPr="001C5F89">
              <w:rPr>
                <w:rStyle w:val="KursywaCond"/>
                <w:rFonts w:ascii="Arial" w:hAnsi="Arial" w:cs="Arial"/>
              </w:rPr>
              <w:t>, bo naśladuje ludzki sposób postrzegania świata.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73.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8" w:type="dxa"/>
              <w:left w:w="99" w:type="dxa"/>
              <w:bottom w:w="113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Słowa gasnące, słowa iskrzące.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I.2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pracuje ze słownikiem (odnajduje wyrazy w słowniku języka polskiego)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gromadzi słownictwo tematycznie związane z określoną dziedziną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potrafi wskazać: wyrazy zapożyczone z języka angielskiego, wyrazy wychodzące z użycia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wskazuje przyczyny: powstawania nowych wyrazów, zmiany znaczenia niektórych słów oraz zaniku części wyrazów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74.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8" w:type="dxa"/>
              <w:left w:w="99" w:type="dxa"/>
              <w:bottom w:w="113" w:type="dxa"/>
              <w:right w:w="99" w:type="dxa"/>
            </w:tcMar>
          </w:tcPr>
          <w:p w:rsidR="00907ABC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Słowo od słowa, słowo dosłowa.</w:t>
            </w:r>
          </w:p>
          <w:p w:rsidR="00907ABC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I.3.3; I.2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zna definicje</w:t>
            </w:r>
            <w:r>
              <w:rPr>
                <w:rFonts w:ascii="Arial" w:hAnsi="Arial" w:cs="Arial"/>
              </w:rPr>
              <w:t xml:space="preserve"> pojęć</w:t>
            </w:r>
            <w:r w:rsidRPr="001C5F89">
              <w:rPr>
                <w:rFonts w:ascii="Arial" w:hAnsi="Arial" w:cs="Arial"/>
              </w:rPr>
              <w:t>: wyraz podstawowy, wyraz pochodny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łączy w pary wyraz podstawowy z wyrazem pochodnym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907ABC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tworzy wyrazy pochodne (należące do różnych kategorii) od podanego wyrazu podstawowego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tworzy rodzinę wyrazów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907ABC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wie, czym jest znaczenie etymologiczne wyrazu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samodzielnie korzysta ze słownika etymologicznego, słownika wyrazów obcych </w:t>
            </w:r>
            <w:r w:rsidRPr="001C5F89">
              <w:rPr>
                <w:rFonts w:ascii="Arial" w:hAnsi="Arial" w:cs="Arial"/>
              </w:rPr>
              <w:lastRenderedPageBreak/>
              <w:t>i słownika języka polskiego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75.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6" w:type="dxa"/>
              <w:left w:w="99" w:type="dxa"/>
              <w:bottom w:w="136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Co widzi kamera filmowa?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II.2.7; II.2.8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wymienia rodzaje planów filmowych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na wskazanym materiale określa rodzaj planu filmowego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ocenia przydatność poznanych planów filmowych w realizacji określonych zamysłów autorów filmu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uzasadnia twierdzenie: ważnym środkiem języka filmu jest </w:t>
            </w:r>
            <w:r w:rsidRPr="001C5F89">
              <w:rPr>
                <w:rStyle w:val="KursywaCond"/>
                <w:rFonts w:ascii="Arial" w:hAnsi="Arial" w:cs="Arial"/>
              </w:rPr>
              <w:t>punkt widzenia</w:t>
            </w:r>
            <w:r w:rsidRPr="001C5F89">
              <w:rPr>
                <w:rFonts w:ascii="Arial" w:hAnsi="Arial" w:cs="Arial"/>
              </w:rPr>
              <w:t xml:space="preserve"> kamery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76.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6" w:type="dxa"/>
              <w:left w:w="99" w:type="dxa"/>
              <w:bottom w:w="136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Jak powstaje film?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II.2.7; II.2.8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zna pojęcia; </w:t>
            </w:r>
            <w:r w:rsidRPr="001C5F89">
              <w:rPr>
                <w:rStyle w:val="KursywaCond"/>
                <w:rFonts w:ascii="Arial" w:hAnsi="Arial" w:cs="Arial"/>
              </w:rPr>
              <w:t>scenariusz, scenopis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wymienia różnice między tekstem literackim a scenariuszemna podstawie K. Makuszyńskiego, </w:t>
            </w:r>
            <w:r w:rsidRPr="001C5F89">
              <w:rPr>
                <w:rStyle w:val="KursywaCond"/>
                <w:rFonts w:ascii="Arial" w:hAnsi="Arial" w:cs="Arial"/>
              </w:rPr>
              <w:t>Panna z mokrą głową</w:t>
            </w:r>
            <w:r w:rsidRPr="001C5F89">
              <w:rPr>
                <w:rFonts w:ascii="Arial" w:hAnsi="Arial" w:cs="Arial"/>
              </w:rPr>
              <w:t xml:space="preserve"> (fragment powieści) oraz T.</w:t>
            </w:r>
            <w:r>
              <w:rPr>
                <w:rFonts w:ascii="Arial" w:hAnsi="Arial" w:cs="Arial"/>
              </w:rPr>
              <w:t> </w:t>
            </w:r>
            <w:r w:rsidRPr="001C5F89">
              <w:rPr>
                <w:rFonts w:ascii="Arial" w:hAnsi="Arial" w:cs="Arial"/>
              </w:rPr>
              <w:t xml:space="preserve">Piotrowskiego, K. Tarnasa, fragmenty scenariusza i scenopisu do ekranizacji powieści </w:t>
            </w:r>
            <w:r w:rsidRPr="001C5F89">
              <w:rPr>
                <w:rStyle w:val="KursywaCond"/>
                <w:rFonts w:ascii="Arial" w:hAnsi="Arial" w:cs="Arial"/>
              </w:rPr>
              <w:t>Panna z mokrą głową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zna budowę scenariusza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umieszcza informacje w schemacie scenariusza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dobiera środki wyrazu filmowego </w:t>
            </w:r>
            <w:r w:rsidRPr="001C5F89">
              <w:rPr>
                <w:rStyle w:val="Spacja"/>
                <w:rFonts w:ascii="Arial" w:hAnsi="Arial" w:cs="Arial"/>
              </w:rPr>
              <w:t>do b</w:t>
            </w:r>
            <w:r w:rsidRPr="001C5F89">
              <w:rPr>
                <w:rFonts w:ascii="Arial" w:hAnsi="Arial" w:cs="Arial"/>
              </w:rPr>
              <w:t>udowania napięcia (na wskazanym materiale)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77.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6" w:type="dxa"/>
              <w:left w:w="99" w:type="dxa"/>
              <w:bottom w:w="136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Kraina języka. Powtarzamy zasady interpunkcji.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III.2.6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zna funkcje różnych znaków interpunkcyjnych: kropki, pytajnika, wykrzyknika, przecinka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wydziela zdania składowe przecinkami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stawia przecinki w piśmie przed właściwymi spójnikami i zaimkami występującymi w roli wskaźników zespolenia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zna zasadę stawiania przecinka przed powtórzonymi spójnikami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78.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6" w:type="dxa"/>
              <w:left w:w="99" w:type="dxa"/>
              <w:bottom w:w="136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Śmiech w sali… kinowej.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 xml:space="preserve">II.2.7; II.2.8; II.2.1; II.2.10; II.2.6 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wymienia przykłady komedii filmowych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podaje przykłady popularnych chwytów komediowych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określa elementy komizmu postaci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formułuje</w:t>
            </w:r>
            <w:r w:rsidRPr="001C5F89">
              <w:rPr>
                <w:rFonts w:ascii="Arial" w:hAnsi="Arial" w:cs="Arial"/>
              </w:rPr>
              <w:t xml:space="preserve"> opinię o wybranym filmie (zgodnie z podanym schematem)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79.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6" w:type="dxa"/>
              <w:left w:w="99" w:type="dxa"/>
              <w:bottom w:w="136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 xml:space="preserve">Nie moja wina, że czuje się nieswój. Pisownia przeczenia </w:t>
            </w:r>
            <w:r w:rsidRPr="001C5F89">
              <w:rPr>
                <w:rStyle w:val="KursywaBoldCond"/>
                <w:rFonts w:ascii="Arial" w:hAnsi="Arial" w:cs="Arial"/>
              </w:rPr>
              <w:t>nie</w:t>
            </w:r>
            <w:r w:rsidRPr="001C5F89">
              <w:rPr>
                <w:rStyle w:val="BoldCond"/>
                <w:rFonts w:ascii="Arial" w:hAnsi="Arial" w:cs="Arial"/>
              </w:rPr>
              <w:t xml:space="preserve"> z zaimkami. 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I.3.3; III.2.5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zna regułę pisowni przeczenia </w:t>
            </w:r>
            <w:r w:rsidRPr="001C5F89">
              <w:rPr>
                <w:rStyle w:val="KursywaCond"/>
                <w:rFonts w:ascii="Arial" w:hAnsi="Arial" w:cs="Arial"/>
              </w:rPr>
              <w:t>nie</w:t>
            </w:r>
            <w:r w:rsidRPr="001C5F89">
              <w:rPr>
                <w:rFonts w:ascii="Arial" w:hAnsi="Arial" w:cs="Arial"/>
              </w:rPr>
              <w:t xml:space="preserve"> z zaimkami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wskazuje poprawnie zapisane przykłady 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stosuje regułę pisowni przeczenia </w:t>
            </w:r>
            <w:r w:rsidRPr="001C5F89">
              <w:rPr>
                <w:rStyle w:val="KursywaCond"/>
                <w:rFonts w:ascii="Arial" w:hAnsi="Arial" w:cs="Arial"/>
              </w:rPr>
              <w:t>nie</w:t>
            </w:r>
            <w:r w:rsidRPr="001C5F89">
              <w:rPr>
                <w:rFonts w:ascii="Arial" w:hAnsi="Arial" w:cs="Arial"/>
              </w:rPr>
              <w:t xml:space="preserve"> z zaimkami w praktyce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zna odstępstwa od reguły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80.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6" w:type="dxa"/>
              <w:left w:w="99" w:type="dxa"/>
              <w:bottom w:w="136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Co już wiemy? Co umiemy? Sprawdzian kontrolny nr 6.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Ogłoszenie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I.1.7; II.2.8; I.1.8; III.2.5; III.1.5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czyta tekst ze zrozumieniem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wyszukuje potrzebne informacje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redaguje wypowiedź nastawioną </w:t>
            </w:r>
            <w:r w:rsidRPr="001C5F89">
              <w:rPr>
                <w:rStyle w:val="Spacja"/>
                <w:rFonts w:ascii="Arial" w:hAnsi="Arial" w:cs="Arial"/>
              </w:rPr>
              <w:t>na p</w:t>
            </w:r>
            <w:r w:rsidRPr="001C5F89">
              <w:rPr>
                <w:rFonts w:ascii="Arial" w:hAnsi="Arial" w:cs="Arial"/>
              </w:rPr>
              <w:t>odanie informacji o czymś, zwracającej uwagę na coś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zna podstawowe terminy związane z przekazem filmowym i telewizyjnym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uwzględnia w wypowiedzi niezbędne elementy (termin, miejsce, cel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stosuje zasady ortograficzne – pisownia przeczenia </w:t>
            </w:r>
            <w:r w:rsidRPr="001C5F89">
              <w:rPr>
                <w:rStyle w:val="KursywaCond"/>
                <w:rFonts w:ascii="Arial" w:hAnsi="Arial" w:cs="Arial"/>
              </w:rPr>
              <w:t>nie</w:t>
            </w:r>
            <w:r w:rsidRPr="001C5F89">
              <w:rPr>
                <w:rFonts w:ascii="Arial" w:hAnsi="Arial" w:cs="Arial"/>
              </w:rPr>
              <w:t xml:space="preserve"> z różnymi częściami mowy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redaguje wypowiedź logicznie uporządkowaną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uwzględnia dodatkowe uwagi na temat sprawy, nadawcy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6" w:type="dxa"/>
              <w:left w:w="113" w:type="dxa"/>
              <w:bottom w:w="136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wyjaśnia znaczenia frazeologizmów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redaguje wypowiedź o właściwym układzie graficznym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</w:p>
        </w:tc>
      </w:tr>
      <w:tr w:rsidR="00907ABC" w:rsidRPr="001C5F89" w:rsidTr="00523F69">
        <w:trPr>
          <w:trHeight w:val="57"/>
        </w:trPr>
        <w:tc>
          <w:tcPr>
            <w:tcW w:w="14628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19E5" w:fill="auto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907ABC" w:rsidRPr="001C5F89" w:rsidRDefault="00907ABC" w:rsidP="00523F69">
            <w:pPr>
              <w:pStyle w:val="tabelaglow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Smak przygody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81.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0" w:type="dxa"/>
              <w:left w:w="99" w:type="dxa"/>
              <w:bottom w:w="125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 xml:space="preserve">Dlaczego podróże </w:t>
            </w:r>
            <w:r w:rsidRPr="001C5F89">
              <w:rPr>
                <w:rStyle w:val="BoldCond"/>
                <w:rFonts w:ascii="Arial" w:hAnsi="Arial" w:cs="Arial"/>
              </w:rPr>
              <w:lastRenderedPageBreak/>
              <w:t>zawsze pociągały ludzi?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I.1.1; I.1.2; II.1.1; II.2.1; II.2.11; II.3.1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–</w:t>
            </w:r>
            <w:r w:rsidRPr="001C5F89">
              <w:rPr>
                <w:rFonts w:ascii="Arial" w:hAnsi="Arial" w:cs="Arial"/>
              </w:rPr>
              <w:tab/>
              <w:t xml:space="preserve">czyta fragment tekstu </w:t>
            </w:r>
            <w:r w:rsidRPr="001C5F89">
              <w:rPr>
                <w:rFonts w:ascii="Arial" w:hAnsi="Arial" w:cs="Arial"/>
              </w:rPr>
              <w:lastRenderedPageBreak/>
              <w:t>J.</w:t>
            </w:r>
            <w:r>
              <w:rPr>
                <w:rFonts w:ascii="Arial" w:hAnsi="Arial" w:cs="Arial"/>
              </w:rPr>
              <w:t> </w:t>
            </w:r>
            <w:r w:rsidRPr="001C5F89">
              <w:rPr>
                <w:rFonts w:ascii="Arial" w:hAnsi="Arial" w:cs="Arial"/>
              </w:rPr>
              <w:t xml:space="preserve">Verne’a, </w:t>
            </w:r>
            <w:r w:rsidRPr="001C5F89">
              <w:rPr>
                <w:rStyle w:val="KursywaCond"/>
                <w:rFonts w:ascii="Arial" w:hAnsi="Arial" w:cs="Arial"/>
              </w:rPr>
              <w:t xml:space="preserve">W 80 dni dookoła świata </w:t>
            </w:r>
            <w:r w:rsidRPr="001C5F89">
              <w:rPr>
                <w:rFonts w:ascii="Arial" w:hAnsi="Arial" w:cs="Arial"/>
              </w:rPr>
              <w:t>ze zrozumieniem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–</w:t>
            </w:r>
            <w:r w:rsidRPr="001C5F89">
              <w:rPr>
                <w:rFonts w:ascii="Arial" w:hAnsi="Arial" w:cs="Arial"/>
              </w:rPr>
              <w:tab/>
              <w:t xml:space="preserve">wie, czym są: </w:t>
            </w:r>
            <w:r w:rsidRPr="001C5F89">
              <w:rPr>
                <w:rStyle w:val="KursywaCond"/>
                <w:rFonts w:ascii="Arial" w:hAnsi="Arial" w:cs="Arial"/>
              </w:rPr>
              <w:t>akcja, fabuła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–</w:t>
            </w:r>
            <w:r w:rsidRPr="001C5F8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układa</w:t>
            </w:r>
            <w:r w:rsidRPr="001C5F89">
              <w:rPr>
                <w:rFonts w:ascii="Arial" w:hAnsi="Arial" w:cs="Arial"/>
              </w:rPr>
              <w:t xml:space="preserve"> ramowy plan wydarzeń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–</w:t>
            </w:r>
            <w:r w:rsidRPr="001C5F89">
              <w:rPr>
                <w:rFonts w:ascii="Arial" w:hAnsi="Arial" w:cs="Arial"/>
              </w:rPr>
              <w:tab/>
              <w:t xml:space="preserve">przekształca plan ramowy </w:t>
            </w:r>
            <w:r w:rsidRPr="001C5F89">
              <w:rPr>
                <w:rFonts w:ascii="Arial" w:hAnsi="Arial" w:cs="Arial"/>
              </w:rPr>
              <w:lastRenderedPageBreak/>
              <w:t>w szczegółowy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opowiada fragment, uwzględniając wydarzenia główne i szczegółowe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–</w:t>
            </w:r>
            <w:r w:rsidRPr="001C5F89">
              <w:rPr>
                <w:rFonts w:ascii="Arial" w:hAnsi="Arial" w:cs="Arial"/>
              </w:rPr>
              <w:tab/>
              <w:t xml:space="preserve">wskazuje elementy </w:t>
            </w:r>
            <w:r w:rsidRPr="001C5F89">
              <w:rPr>
                <w:rFonts w:ascii="Arial" w:hAnsi="Arial" w:cs="Arial"/>
              </w:rPr>
              <w:lastRenderedPageBreak/>
              <w:t>składowe fabuły utworu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82.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0" w:type="dxa"/>
              <w:left w:w="99" w:type="dxa"/>
              <w:bottom w:w="125" w:type="dxa"/>
              <w:right w:w="99" w:type="dxa"/>
            </w:tcMar>
          </w:tcPr>
          <w:p w:rsidR="00907ABC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 xml:space="preserve">Kim są bohaterowie powieści pt. </w:t>
            </w:r>
            <w:r w:rsidRPr="001C5F89">
              <w:rPr>
                <w:rFonts w:ascii="Arial" w:hAnsi="Arial" w:cs="Arial"/>
                <w:b/>
                <w:bCs/>
                <w:i/>
                <w:iCs/>
              </w:rPr>
              <w:t>W 80 dni dookoła świata</w:t>
            </w:r>
            <w:r w:rsidRPr="001C5F89">
              <w:rPr>
                <w:rStyle w:val="BoldCond"/>
                <w:rFonts w:ascii="Arial" w:hAnsi="Arial" w:cs="Arial"/>
              </w:rPr>
              <w:t>?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II.1.1; II.2.10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wymienia bohaterów lektury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dzieli bohaterów na głównych, drugoplanowych i epizodycznych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wymienia pozytywne i negatywne cechy postaci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uzasadnia swoje stanowisko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rozumie, dlaczego pozytywne cechy są ważne w życiu człowieka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83.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0" w:type="dxa"/>
              <w:left w:w="99" w:type="dxa"/>
              <w:bottom w:w="125" w:type="dxa"/>
              <w:right w:w="99" w:type="dxa"/>
            </w:tcMar>
          </w:tcPr>
          <w:p w:rsidR="00907ABC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Phileas Fogg – obieżyświat.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II.1.1; II.2.10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zaznacza w tekście fragmenty pogłębionego opisu bohatera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określa cechy bohatera na podstawie danego materiału słownikowego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wymienia cechy bohatera,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ab/>
              <w:t>ilustruje je cytatami z tekstu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formułuje</w:t>
            </w:r>
            <w:r w:rsidRPr="001C5F89">
              <w:rPr>
                <w:rFonts w:ascii="Arial" w:hAnsi="Arial" w:cs="Arial"/>
              </w:rPr>
              <w:t xml:space="preserve"> pogłębiony opis z elementami charakterystyki bohatera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84.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0" w:type="dxa"/>
              <w:left w:w="99" w:type="dxa"/>
              <w:bottom w:w="125" w:type="dxa"/>
              <w:right w:w="99" w:type="dxa"/>
            </w:tcMar>
          </w:tcPr>
          <w:p w:rsidR="00907ABC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Język w mediach i język mediów.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I.3.5; III.1.2; III.1.4; III.1.5; III.1.6; III.2.5; III.2.6; III.1.8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wymienia najczęstsze przykłady zastosowania odmiany mówionej i pisanej języka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wie, na czym polegają najczęstsze rodzaje komunikacji internetowej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Style w:val="KursywaCond"/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zna pojęcia: </w:t>
            </w:r>
            <w:r w:rsidRPr="001C5F89">
              <w:rPr>
                <w:rStyle w:val="KursywaCond"/>
                <w:rFonts w:ascii="Arial" w:hAnsi="Arial" w:cs="Arial"/>
              </w:rPr>
              <w:t>komunikacja bezpośrednia, komunikacja pośrednia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zna środki charakterystyczne dla danej formy komunikacji elektronicznej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ocenia różne odmiany komunikacji: wymienia wady i zalety 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rozumie zasady netykiety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zabiera głos w dyskusji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85.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0" w:type="dxa"/>
              <w:left w:w="99" w:type="dxa"/>
              <w:bottom w:w="125" w:type="dxa"/>
              <w:right w:w="99" w:type="dxa"/>
            </w:tcMar>
          </w:tcPr>
          <w:p w:rsidR="00907ABC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 xml:space="preserve">Życie na walizkach. 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III.1.7; III.1.8; I.2; III.1.5; III.1.6; III.2.5; III.2.6; III.2.3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Style w:val="KursywaCond"/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–</w:t>
            </w:r>
            <w:r w:rsidRPr="001C5F89">
              <w:rPr>
                <w:rFonts w:ascii="Arial" w:hAnsi="Arial" w:cs="Arial"/>
              </w:rPr>
              <w:tab/>
              <w:t xml:space="preserve">układa chronologiczny plan </w:t>
            </w:r>
            <w:r w:rsidRPr="001C5F89">
              <w:rPr>
                <w:rFonts w:ascii="Arial" w:hAnsi="Arial" w:cs="Arial"/>
              </w:rPr>
              <w:lastRenderedPageBreak/>
              <w:t xml:space="preserve">wydarzeń fragmentu utworu A. i C. Centkiewiczów, </w:t>
            </w:r>
            <w:r w:rsidRPr="001C5F89">
              <w:rPr>
                <w:rStyle w:val="KursywaCond"/>
                <w:rFonts w:ascii="Arial" w:hAnsi="Arial" w:cs="Arial"/>
              </w:rPr>
              <w:t>Fridtjof, co z ciebie wyrośnie?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–</w:t>
            </w:r>
            <w:r w:rsidRPr="001C5F89">
              <w:rPr>
                <w:rFonts w:ascii="Arial" w:hAnsi="Arial" w:cs="Arial"/>
              </w:rPr>
              <w:tab/>
              <w:t xml:space="preserve">na podstawie planu </w:t>
            </w:r>
            <w:r w:rsidRPr="001C5F89">
              <w:rPr>
                <w:rFonts w:ascii="Arial" w:hAnsi="Arial" w:cs="Arial"/>
              </w:rPr>
              <w:lastRenderedPageBreak/>
              <w:t>opowiada przygodę przedstawioną w tekście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–</w:t>
            </w:r>
            <w:r w:rsidRPr="001C5F89">
              <w:rPr>
                <w:rFonts w:ascii="Arial" w:hAnsi="Arial" w:cs="Arial"/>
              </w:rPr>
              <w:tab/>
              <w:t xml:space="preserve">wypowiada się na temat podróży </w:t>
            </w:r>
            <w:r w:rsidRPr="001C5F89">
              <w:rPr>
                <w:rFonts w:ascii="Arial" w:hAnsi="Arial" w:cs="Arial"/>
              </w:rPr>
              <w:lastRenderedPageBreak/>
              <w:t>(wartości podróżowania, niebezpieczeństw związanych z podróżowaniem itd.)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pisze opowiadanie twórcze, przyjmując rolę jednego z bohaterów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–</w:t>
            </w:r>
            <w:r w:rsidRPr="001C5F89">
              <w:rPr>
                <w:rFonts w:ascii="Arial" w:hAnsi="Arial" w:cs="Arial"/>
              </w:rPr>
              <w:tab/>
              <w:t xml:space="preserve">korzystając z różnych </w:t>
            </w:r>
            <w:r w:rsidRPr="001C5F89">
              <w:rPr>
                <w:rFonts w:ascii="Arial" w:hAnsi="Arial" w:cs="Arial"/>
              </w:rPr>
              <w:lastRenderedPageBreak/>
              <w:t>źródeł, wyjaśnia, kim byli bohaterowie opowiadania (Nansen i Johansen)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86.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0" w:type="dxa"/>
              <w:left w:w="99" w:type="dxa"/>
              <w:bottom w:w="125" w:type="dxa"/>
              <w:right w:w="99" w:type="dxa"/>
            </w:tcMar>
          </w:tcPr>
          <w:p w:rsidR="00907ABC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 xml:space="preserve">Ahoj, przygodo! 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II.1.3; II.2.1; II.2.3; II.2.2; II.2.9; II.2.10; II.4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wskazuje czas i miejsce akcji wydarzeń przedstawionych w utworze A. Szklarskiego, </w:t>
            </w:r>
            <w:r w:rsidRPr="001C5F89">
              <w:rPr>
                <w:rStyle w:val="KursywaCond"/>
                <w:rFonts w:ascii="Arial" w:hAnsi="Arial" w:cs="Arial"/>
              </w:rPr>
              <w:t>Tomek w krainie kangurów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przedstawia bohaterów utworu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przedstawia przebieg akcji we fragmencie powieści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opisuje bohatera tekstu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wie, czym jest powieść przygodowa, wskazuje jej cechy we fragmencie utworu i na podstawie innych znanych mu tekstów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30" w:type="dxa"/>
              <w:left w:w="113" w:type="dxa"/>
              <w:bottom w:w="125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wskazuje zabiegi perswazyjne służące wzmożeniu uwagi czytelnika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87.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59" w:type="dxa"/>
              <w:left w:w="99" w:type="dxa"/>
              <w:bottom w:w="164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Kosmiczna odyseja.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I.1.1; I.1.2; II.2.10; II.3.1; III.1.5; III.2.5; III.2.6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czyta tekst J. Jaraszek, </w:t>
            </w:r>
            <w:r w:rsidRPr="001C5F89">
              <w:rPr>
                <w:rStyle w:val="KursywaCond"/>
                <w:rFonts w:ascii="Arial" w:hAnsi="Arial" w:cs="Arial"/>
              </w:rPr>
              <w:t xml:space="preserve">Może teraz kosmos? </w:t>
            </w:r>
            <w:r w:rsidRPr="001C5F89">
              <w:rPr>
                <w:rFonts w:ascii="Arial" w:hAnsi="Arial" w:cs="Arial"/>
              </w:rPr>
              <w:t>ze zrozumieniem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nazywa cechy charakteru bohatera, dzięki którym osiągnął on cel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wymienione cechy bohatera ilu</w:t>
            </w:r>
            <w:r>
              <w:rPr>
                <w:rFonts w:ascii="Arial" w:hAnsi="Arial" w:cs="Arial"/>
              </w:rPr>
              <w:t>struje przykładami z tekstu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pisze tekst sprawozdania, przyjmując rolę bohatera tekstu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88.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59" w:type="dxa"/>
              <w:left w:w="99" w:type="dxa"/>
              <w:bottom w:w="164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Nie licząc godzin i lat…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III.2.5; III.2.6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–</w:t>
            </w:r>
            <w:r w:rsidRPr="001C5F89">
              <w:rPr>
                <w:rFonts w:ascii="Arial" w:hAnsi="Arial" w:cs="Arial"/>
              </w:rPr>
              <w:tab/>
              <w:t>zna sposoby zapisu dat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zna sposoby zapisu godzin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poprawnie odczytuje daty i godziny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poprawnie przekształca zapisy dat i godzin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89.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59" w:type="dxa"/>
              <w:left w:w="99" w:type="dxa"/>
              <w:bottom w:w="164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„Choć wędrować każdy rad, w końcu wraca w dom, do siebie…”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II.1.1; II.1.3; I.1.3; I.1.10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Style w:val="KursywaCond"/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zna treść utworu J.R.R. Tolkiena, </w:t>
            </w:r>
            <w:r w:rsidRPr="001C5F89">
              <w:rPr>
                <w:rStyle w:val="KursywaCond"/>
                <w:rFonts w:ascii="Arial" w:hAnsi="Arial" w:cs="Arial"/>
              </w:rPr>
              <w:t>Hobbit, czyli tam i z powrotem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wyodrębnia elementy fabuły utworu – czas akcji, miejsce akcji, bohaterowie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wskazuje (określa) narratora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opisuje</w:t>
            </w:r>
            <w:r w:rsidRPr="001C5F89">
              <w:rPr>
                <w:rFonts w:ascii="Arial" w:hAnsi="Arial" w:cs="Arial"/>
              </w:rPr>
              <w:t xml:space="preserve"> kompozycję utworu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90.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59" w:type="dxa"/>
              <w:left w:w="99" w:type="dxa"/>
              <w:bottom w:w="164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Śródziemie i jego mieszkańcy.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I.1.2; II.1.3; II.2.1; II.2.3; II.2.2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wymienia główne miejsca, w których rozgrywa się akcja utworu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wymienia bohaterów tekstu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dokonuje podziału bohaterów na dobrych i złych (wartościuje)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opisuje krótko miejsca, w których rozgrywa się akcja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określa fantastyczny charakter miejsc i postaci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określa wartości, jakie przyświecały bohaterom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określa skutki walki dobra ze złem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dostrzega ponadczasowy charakter motywu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91.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59" w:type="dxa"/>
              <w:left w:w="99" w:type="dxa"/>
              <w:bottom w:w="164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Bilbo Baggins – „mały człowiek”, „włamywacz”, „jedyny”.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 xml:space="preserve">I.1.2; II.1.3; II.2.1; II.2.3; II.2.2; II.2.9; </w:t>
            </w:r>
            <w:r w:rsidRPr="001C5F89">
              <w:rPr>
                <w:rFonts w:ascii="Arial" w:hAnsi="Arial" w:cs="Arial"/>
              </w:rPr>
              <w:lastRenderedPageBreak/>
              <w:t>II.2.10; II.4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–</w:t>
            </w:r>
            <w:r w:rsidRPr="001C5F89">
              <w:rPr>
                <w:rFonts w:ascii="Arial" w:hAnsi="Arial" w:cs="Arial"/>
              </w:rPr>
              <w:tab/>
              <w:t>odnajduje w tekście fragmenty istotne dla opisu bohatera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określa cechy bohatera, ilustrując je cytatami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opisuje bohatera literackiego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ocenia postępowanie bohatera, uzasadniając swój sąd na podstawie zebranego materiału 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wysnuwa wnioski na temat motywów postępowania bohatera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92.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59" w:type="dxa"/>
              <w:left w:w="99" w:type="dxa"/>
              <w:bottom w:w="164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Koniecznie przeczytaj tę książkę! Nie bierz tej książki do ręki!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II.4; III.1.8; I.2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wie, czym jest recenzja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wymienia przykłady recenzji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gromadzi argumenty popierające wybraną tezę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59" w:type="dxa"/>
              <w:left w:w="113" w:type="dxa"/>
              <w:bottom w:w="164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podaje argumenty </w:t>
            </w:r>
            <w:r w:rsidRPr="001C5F89">
              <w:rPr>
                <w:rStyle w:val="KursywaCond"/>
                <w:rFonts w:ascii="Arial" w:hAnsi="Arial" w:cs="Arial"/>
              </w:rPr>
              <w:t>za</w:t>
            </w:r>
            <w:r w:rsidRPr="001C5F89">
              <w:rPr>
                <w:rFonts w:ascii="Arial" w:hAnsi="Arial" w:cs="Arial"/>
              </w:rPr>
              <w:t xml:space="preserve"> i </w:t>
            </w:r>
            <w:r w:rsidRPr="001C5F89">
              <w:rPr>
                <w:rStyle w:val="KursywaCond"/>
                <w:rFonts w:ascii="Arial" w:hAnsi="Arial" w:cs="Arial"/>
              </w:rPr>
              <w:t>przeciw</w:t>
            </w:r>
          </w:p>
        </w:tc>
      </w:tr>
      <w:tr w:rsidR="00907ABC" w:rsidRPr="001C5F89" w:rsidTr="00523F69">
        <w:trPr>
          <w:trHeight w:val="57"/>
        </w:trPr>
        <w:tc>
          <w:tcPr>
            <w:tcW w:w="14628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19E5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907ABC" w:rsidRPr="001C5F89" w:rsidRDefault="00907ABC" w:rsidP="00523F69">
            <w:pPr>
              <w:pStyle w:val="tabelaglow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 xml:space="preserve">Z kalendarza 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3</w:t>
            </w:r>
            <w:r w:rsidRPr="001C5F89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8" w:type="dxa"/>
              <w:left w:w="99" w:type="dxa"/>
              <w:bottom w:w="108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Pamiętajmy o tych, którzy odeszli.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I.1.1; I.1.7; I.1.9; I.2; II.1.1; II.1.3; II.2.1; II.4; III.1.1; III.1.8; III.1.9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słucha tekstu ks. J. Twardowskiego, </w:t>
            </w:r>
            <w:r w:rsidRPr="001C5F89">
              <w:rPr>
                <w:rStyle w:val="KursywaCond"/>
                <w:rFonts w:ascii="Arial" w:hAnsi="Arial" w:cs="Arial"/>
              </w:rPr>
              <w:t xml:space="preserve">O spacerze po Cmentarzu Wojskowym </w:t>
            </w:r>
            <w:r w:rsidRPr="001C5F89">
              <w:rPr>
                <w:rFonts w:ascii="Arial" w:hAnsi="Arial" w:cs="Arial"/>
              </w:rPr>
              <w:t>czytanego przez nauczyciela lub innego ucznia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czyta głośno (wyraźnie i wyraziście)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słucha opowieści nauczyciela o najważniejszych cmentarzach, na których pochowani zostali Polacy (w tym szczególnie </w:t>
            </w:r>
            <w:r w:rsidRPr="001C5F89">
              <w:rPr>
                <w:rFonts w:ascii="Arial" w:hAnsi="Arial" w:cs="Arial"/>
              </w:rPr>
              <w:lastRenderedPageBreak/>
              <w:t>o cmentarzach wojskowych, także poza granicami kraju)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Style w:val="KursywaCond"/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–</w:t>
            </w:r>
            <w:r w:rsidRPr="001C5F89">
              <w:rPr>
                <w:rFonts w:ascii="Arial" w:hAnsi="Arial" w:cs="Arial"/>
              </w:rPr>
              <w:tab/>
              <w:t xml:space="preserve">zapisuje wyrazy bliskoznaczne do wyrazów </w:t>
            </w:r>
            <w:r w:rsidRPr="001C5F89">
              <w:rPr>
                <w:rStyle w:val="KursywaCond"/>
                <w:rFonts w:ascii="Arial" w:hAnsi="Arial" w:cs="Arial"/>
              </w:rPr>
              <w:t>cmentarz</w:t>
            </w:r>
            <w:r w:rsidRPr="001C5F89">
              <w:rPr>
                <w:rFonts w:ascii="Arial" w:hAnsi="Arial" w:cs="Arial"/>
              </w:rPr>
              <w:t xml:space="preserve">, </w:t>
            </w:r>
            <w:r w:rsidRPr="001C5F89">
              <w:rPr>
                <w:rStyle w:val="KursywaCond"/>
                <w:rFonts w:ascii="Arial" w:hAnsi="Arial" w:cs="Arial"/>
              </w:rPr>
              <w:t>grób</w:t>
            </w:r>
            <w:r w:rsidRPr="001C5F89">
              <w:rPr>
                <w:rFonts w:ascii="Arial" w:hAnsi="Arial" w:cs="Arial"/>
              </w:rPr>
              <w:t xml:space="preserve">, </w:t>
            </w:r>
            <w:r w:rsidRPr="001C5F89">
              <w:rPr>
                <w:rStyle w:val="KursywaCond"/>
                <w:rFonts w:ascii="Arial" w:hAnsi="Arial" w:cs="Arial"/>
              </w:rPr>
              <w:t>umrzeć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korzysta ze słownika języka polskiego i słownika wyrazów bliskoznacznych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wypowiada się na temat Wszystkich Świętych (także w formie pisemnej – krótka notatka)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porządkuje propozycje dotyczące możliwości uczczenia pamięci poległych w obronie ojczyzny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analizuje tekst wiersza pod kątem odpowiedzi na postawione pytania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wyjaśnia sens wybranych fragmentów utworu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9</w:t>
            </w:r>
            <w:r>
              <w:rPr>
                <w:rFonts w:ascii="Arial" w:hAnsi="Arial" w:cs="Arial"/>
              </w:rPr>
              <w:t>4</w:t>
            </w:r>
            <w:r w:rsidRPr="001C5F89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8" w:type="dxa"/>
              <w:left w:w="99" w:type="dxa"/>
              <w:bottom w:w="108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Ojczyzna wolna – ojczyzna szczęśliwa.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I.1.1; I.1.7; I.2; II.1.1; II.1.3; II.2.10; II.4; III.1.8; III.1.9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czyta głośno (wyraźnie i wyraziście)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słucha nagrania pieśni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wypowiada się na temat współczesnych sposobów manifestowania patriotyzmu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dzieli się swoją wiedzą na temat najważniejszych wydarzeń z historii Polski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korzystając z różnych źródeł (w</w:t>
            </w:r>
            <w:r>
              <w:rPr>
                <w:rStyle w:val="Spacja"/>
                <w:rFonts w:ascii="Arial" w:hAnsi="Arial" w:cs="Arial"/>
              </w:rPr>
              <w:t> </w:t>
            </w:r>
            <w:r w:rsidRPr="001C5F89">
              <w:rPr>
                <w:rFonts w:ascii="Arial" w:hAnsi="Arial" w:cs="Arial"/>
              </w:rPr>
              <w:t>tym z encyklopedii), przygotowuje notatkę graficzną na temat przełomowych wydarzeń z XX-wiecznej historii Polski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wypisuje z wiersza wyrazy klucze; wyjaśnia ich sens w kontekście informacji zawartych w przygotowanej notatce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5</w:t>
            </w:r>
            <w:r w:rsidRPr="001C5F89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8" w:type="dxa"/>
              <w:left w:w="99" w:type="dxa"/>
              <w:bottom w:w="108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Jest taki dzień, tylko jeden, raz do roku…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I.1.1; I.1.2; II.1; III.1.4; III.1.8; III.1.9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opowiada o zwyczajach, obrzędach i tradycjach bożonarodzeniowych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czyta głośno (wyraźnie i wyraziście)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wypowiada się na temat uczuć, przeżyć, jakie niosą ze sobą święta Bożego Narodzenia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wypowiada się na temat wartości i uczuć ukazanych w utworze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redaguje życzenia bożonarodzeniowe</w:t>
            </w: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6</w:t>
            </w:r>
            <w:r w:rsidRPr="001C5F89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8" w:type="dxa"/>
              <w:left w:w="99" w:type="dxa"/>
              <w:bottom w:w="108" w:type="dxa"/>
              <w:right w:w="99" w:type="dxa"/>
            </w:tcMar>
          </w:tcPr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Nie tylko śmigus dyngus.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I.1.1; I.1.2; I.1.8; II.1.1; III.1.4; III.1.8; III.1.9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dzieli się swoją wiedzą na temat Wielkanocy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słucha informacji na temat Wielkanocy, zwyczajów, obrzędów i tradycji związanych z tym świętem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–</w:t>
            </w:r>
            <w:r w:rsidRPr="001C5F89">
              <w:rPr>
                <w:rFonts w:ascii="Arial" w:hAnsi="Arial" w:cs="Arial"/>
              </w:rPr>
              <w:tab/>
              <w:t>czyta głośno (wyraźnie i wyraziście)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–</w:t>
            </w:r>
            <w:r w:rsidRPr="001C5F89">
              <w:rPr>
                <w:rFonts w:ascii="Arial" w:hAnsi="Arial" w:cs="Arial"/>
              </w:rPr>
              <w:tab/>
              <w:t>wypowiada się na temat uczuć, przeżyć, jakie niosą ze sobą święta wielkanocne</w:t>
            </w: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wypisuje z wiersza wyrazy, które dosłownie i w przenośni wiążą się z Wielkanocą; wyjaśnia ich związek ze świętem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DBDB" w:fill="auto"/>
            <w:tcMar>
              <w:top w:w="108" w:type="dxa"/>
              <w:left w:w="113" w:type="dxa"/>
              <w:bottom w:w="108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redaguje tekst życzeń wielkanocnych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łączy symbol z jego objaśnieniem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</w:p>
        </w:tc>
      </w:tr>
      <w:tr w:rsidR="00907ABC" w:rsidRPr="001C5F89" w:rsidTr="00523F69">
        <w:trPr>
          <w:trHeight w:val="57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"/>
              <w:jc w:val="center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lastRenderedPageBreak/>
              <w:t>9</w:t>
            </w:r>
            <w:r>
              <w:rPr>
                <w:rFonts w:ascii="Arial" w:hAnsi="Arial" w:cs="Arial"/>
              </w:rPr>
              <w:t>7</w:t>
            </w:r>
            <w:bookmarkStart w:id="0" w:name="_GoBack"/>
            <w:bookmarkEnd w:id="0"/>
            <w:r w:rsidRPr="001C5F89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907ABC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  <w:r w:rsidRPr="001C5F89">
              <w:rPr>
                <w:rStyle w:val="BoldCond"/>
                <w:rFonts w:ascii="Arial" w:hAnsi="Arial" w:cs="Arial"/>
              </w:rPr>
              <w:t>Witaj, majowa jutrzenko!</w:t>
            </w:r>
          </w:p>
          <w:p w:rsidR="00907ABC" w:rsidRPr="001C5F89" w:rsidRDefault="00907ABC" w:rsidP="00523F69">
            <w:pPr>
              <w:pStyle w:val="tabelatekst"/>
              <w:jc w:val="left"/>
              <w:rPr>
                <w:rStyle w:val="BoldCond"/>
                <w:rFonts w:ascii="Arial" w:hAnsi="Arial" w:cs="Arial"/>
              </w:rPr>
            </w:pPr>
          </w:p>
          <w:p w:rsidR="00907ABC" w:rsidRPr="001C5F89" w:rsidRDefault="00907ABC" w:rsidP="00523F69">
            <w:pPr>
              <w:pStyle w:val="tabelatekst"/>
              <w:jc w:val="left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I.1.1; I.1.2; I.1.7; I.2; II.1.1; II.2.10; II.3.1; II.4; III.1.5; III.1.6; III.1.8; III1.9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czyta głośno (wyraźnie i wyraziście)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odczytuje informacje na temat obchodów Święta Narodowego Trzeciego Maja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korzysta z dostępnych źródeł informacji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>przyporządkowuje podane informacje odpowiednim postaciom</w:t>
            </w:r>
          </w:p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3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wypowiada się na temat </w:t>
            </w:r>
            <w:r w:rsidRPr="001C5F89">
              <w:rPr>
                <w:rStyle w:val="KursywaCond"/>
                <w:rFonts w:ascii="Arial" w:hAnsi="Arial" w:cs="Arial"/>
              </w:rPr>
              <w:t>Konstytucji 3maja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EDEDE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7ABC" w:rsidRPr="001C5F89" w:rsidRDefault="00907ABC" w:rsidP="00523F69">
            <w:pPr>
              <w:pStyle w:val="tabelatekstkreska"/>
              <w:rPr>
                <w:rFonts w:ascii="Arial" w:hAnsi="Arial" w:cs="Arial"/>
              </w:rPr>
            </w:pPr>
            <w:r w:rsidRPr="001C5F89">
              <w:rPr>
                <w:rFonts w:ascii="Arial" w:hAnsi="Arial" w:cs="Arial"/>
              </w:rPr>
              <w:t>–</w:t>
            </w:r>
            <w:r w:rsidRPr="001C5F89">
              <w:rPr>
                <w:rFonts w:ascii="Arial" w:hAnsi="Arial" w:cs="Arial"/>
              </w:rPr>
              <w:tab/>
              <w:t xml:space="preserve">tworzy notatkę według własnej koncepcji (np. graf, tabela), zapisując informacje na temat: Komisji Edukacji Narodowej, Sejmu Czteroletniego, Towarzystwa </w:t>
            </w:r>
            <w:r w:rsidRPr="001C5F89">
              <w:rPr>
                <w:rStyle w:val="Spacja"/>
                <w:rFonts w:ascii="Arial" w:hAnsi="Arial" w:cs="Arial"/>
              </w:rPr>
              <w:t xml:space="preserve">do </w:t>
            </w:r>
            <w:r w:rsidRPr="001C5F89">
              <w:rPr>
                <w:rFonts w:ascii="Arial" w:hAnsi="Arial" w:cs="Arial"/>
              </w:rPr>
              <w:t>Ksiąg Elementarnych, powstania kościuszkowskiego</w:t>
            </w:r>
          </w:p>
        </w:tc>
      </w:tr>
    </w:tbl>
    <w:p w:rsidR="00907ABC" w:rsidRPr="001C5F89" w:rsidRDefault="00907ABC" w:rsidP="00907ABC">
      <w:pPr>
        <w:rPr>
          <w:rFonts w:ascii="Arial" w:hAnsi="Arial" w:cs="Arial"/>
        </w:rPr>
      </w:pPr>
    </w:p>
    <w:p w:rsidR="00907ABC" w:rsidRPr="00A55E94" w:rsidRDefault="00907ABC" w:rsidP="00907ABC"/>
    <w:p w:rsidR="00DB2B14" w:rsidRDefault="00DB2B14"/>
    <w:sectPr w:rsidR="00DB2B14" w:rsidSect="001E4CB0">
      <w:headerReference w:type="default" r:id="rId5"/>
      <w:footerReference w:type="default" r:id="rId6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Medium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FE" w:rsidRDefault="00DB2B14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5D7F06">
      <w:rPr>
        <w:b/>
        <w:noProof/>
        <w:color w:val="003892"/>
        <w:lang w:eastAsia="pl-PL"/>
      </w:rPr>
      <w:pict>
        <v:line id="Łącznik prostoliniowy 3" o:spid="_x0000_s1025" style="position:absolute;left:0;text-align:left;z-index:251662336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Pr="009E0F62">
      <w:rPr>
        <w:b/>
        <w:color w:val="003892"/>
      </w:rPr>
      <w:t>AUTOR:</w:t>
    </w:r>
    <w:r>
      <w:t>Maria Nitka</w:t>
    </w:r>
  </w:p>
  <w:p w:rsidR="00EE01FE" w:rsidRDefault="00DB2B14" w:rsidP="00EE01FE">
    <w:pPr>
      <w:pStyle w:val="Stopka"/>
      <w:tabs>
        <w:tab w:val="clear" w:pos="9072"/>
        <w:tab w:val="right" w:pos="9639"/>
      </w:tabs>
      <w:ind w:left="-567" w:right="1"/>
    </w:pPr>
    <w:r w:rsidRPr="005D7F06">
      <w:rPr>
        <w:b/>
        <w:noProof/>
        <w:color w:val="003892"/>
        <w:lang w:eastAsia="pl-PL"/>
      </w:rPr>
      <w:pict>
        <v:line id="Łącznik prostoliniowy 5" o:spid="_x0000_s1026" style="position:absolute;left:0;text-align:left;z-index:251663360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EE01FE" w:rsidRDefault="00DB2B14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9130E5" w:rsidRDefault="00DB2B14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907ABC">
      <w:rPr>
        <w:noProof/>
      </w:rPr>
      <w:t>1</w:t>
    </w:r>
    <w:r>
      <w:fldChar w:fldCharType="end"/>
    </w:r>
  </w:p>
  <w:p w:rsidR="009130E5" w:rsidRPr="00285D6F" w:rsidRDefault="00DB2B14" w:rsidP="00D22D55">
    <w:pPr>
      <w:pStyle w:val="Stopka"/>
      <w:tabs>
        <w:tab w:val="clear" w:pos="4536"/>
        <w:tab w:val="clear" w:pos="9072"/>
      </w:tabs>
      <w:ind w:left="-141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7E" w:rsidRDefault="00DB2B14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5B7E" w:rsidRDefault="00DB2B14" w:rsidP="00435B7E">
    <w:pPr>
      <w:pStyle w:val="Nagwek"/>
      <w:tabs>
        <w:tab w:val="clear" w:pos="9072"/>
      </w:tabs>
      <w:ind w:left="142" w:right="142"/>
    </w:pPr>
  </w:p>
  <w:p w:rsidR="00435B7E" w:rsidRDefault="00DB2B14" w:rsidP="00435B7E">
    <w:pPr>
      <w:pStyle w:val="Nagwek"/>
      <w:tabs>
        <w:tab w:val="clear" w:pos="9072"/>
      </w:tabs>
      <w:ind w:left="142" w:right="142"/>
    </w:pPr>
  </w:p>
  <w:p w:rsidR="00285D6F" w:rsidRDefault="00DB2B14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>
      <w:t xml:space="preserve">| </w:t>
    </w:r>
    <w:r>
      <w:t>Jutro pójdę w świat</w:t>
    </w:r>
    <w:r>
      <w:t xml:space="preserve"> | Klasa</w:t>
    </w:r>
    <w:r>
      <w:t xml:space="preserve"> 6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 4–6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907ABC"/>
    <w:rsid w:val="00907ABC"/>
    <w:rsid w:val="00DB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7AB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07ABC"/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07AB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07ABC"/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AB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ABC"/>
    <w:rPr>
      <w:rFonts w:ascii="Tahoma" w:eastAsiaTheme="minorHAns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907ABC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907A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6tytultabelatestyczesc">
    <w:name w:val="006_tytul_tabela_testy_czesc"/>
    <w:basedOn w:val="Brakstyluakapitowego"/>
    <w:uiPriority w:val="99"/>
    <w:rsid w:val="00907ABC"/>
    <w:pPr>
      <w:suppressAutoHyphens/>
      <w:spacing w:after="57" w:line="340" w:lineRule="atLeast"/>
    </w:pPr>
    <w:rPr>
      <w:rFonts w:ascii="AgendaPl MediumItalic" w:hAnsi="AgendaPl MediumItalic" w:cs="AgendaPl MediumItalic"/>
      <w:i/>
      <w:iCs/>
      <w:color w:val="005AAA"/>
      <w:position w:val="2"/>
      <w:sz w:val="32"/>
      <w:szCs w:val="32"/>
    </w:rPr>
  </w:style>
  <w:style w:type="paragraph" w:customStyle="1" w:styleId="Brakstyluakapitowego">
    <w:name w:val="[Brak stylu akapitowego]"/>
    <w:rsid w:val="00907ABC"/>
    <w:pPr>
      <w:autoSpaceDE w:val="0"/>
      <w:autoSpaceDN w:val="0"/>
      <w:adjustRightInd w:val="0"/>
      <w:spacing w:after="0" w:line="288" w:lineRule="auto"/>
      <w:textAlignment w:val="center"/>
    </w:pPr>
    <w:rPr>
      <w:rFonts w:ascii="AgendaPl BoldCondensed" w:eastAsiaTheme="minorHAnsi" w:hAnsi="AgendaPl BoldCondensed"/>
      <w:color w:val="000000"/>
      <w:sz w:val="24"/>
      <w:szCs w:val="24"/>
      <w:lang w:eastAsia="en-US"/>
    </w:rPr>
  </w:style>
  <w:style w:type="paragraph" w:customStyle="1" w:styleId="tabelaglowka">
    <w:name w:val="tabela glowka"/>
    <w:basedOn w:val="Brakstyluakapitowego"/>
    <w:uiPriority w:val="99"/>
    <w:rsid w:val="00907ABC"/>
    <w:pPr>
      <w:spacing w:line="240" w:lineRule="atLeast"/>
      <w:jc w:val="center"/>
    </w:pPr>
    <w:rPr>
      <w:rFonts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907ABC"/>
    <w:pPr>
      <w:tabs>
        <w:tab w:val="left" w:pos="170"/>
      </w:tabs>
      <w:spacing w:line="255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Cond">
    <w:name w:val="Bold Cond"/>
    <w:uiPriority w:val="99"/>
    <w:rsid w:val="00907ABC"/>
    <w:rPr>
      <w:b/>
      <w:bCs/>
    </w:rPr>
  </w:style>
  <w:style w:type="paragraph" w:customStyle="1" w:styleId="tabelatekstkreska">
    <w:name w:val="tabela tekst kreska"/>
    <w:basedOn w:val="Brakstyluakapitowego"/>
    <w:uiPriority w:val="99"/>
    <w:rsid w:val="00907ABC"/>
    <w:pPr>
      <w:tabs>
        <w:tab w:val="left" w:pos="125"/>
        <w:tab w:val="left" w:pos="170"/>
      </w:tabs>
      <w:spacing w:line="255" w:lineRule="atLeast"/>
      <w:ind w:left="125" w:hanging="125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KursywaCond">
    <w:name w:val="Kursywa Cond"/>
    <w:uiPriority w:val="99"/>
    <w:rsid w:val="00907ABC"/>
    <w:rPr>
      <w:i/>
      <w:iCs/>
    </w:rPr>
  </w:style>
  <w:style w:type="character" w:customStyle="1" w:styleId="Spacja">
    <w:name w:val="Spacja"/>
    <w:uiPriority w:val="99"/>
    <w:rsid w:val="00907ABC"/>
  </w:style>
  <w:style w:type="character" w:customStyle="1" w:styleId="KursywaBoldCond">
    <w:name w:val="Kursywa Bold Cond"/>
    <w:uiPriority w:val="99"/>
    <w:rsid w:val="00907ABC"/>
    <w:rPr>
      <w:b/>
      <w:bCs/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ABC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ABC"/>
    <w:rPr>
      <w:rFonts w:eastAsiaTheme="minorHAns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A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AB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ABC"/>
    <w:rPr>
      <w:sz w:val="16"/>
      <w:szCs w:val="16"/>
    </w:rPr>
  </w:style>
  <w:style w:type="paragraph" w:styleId="Poprawka">
    <w:name w:val="Revision"/>
    <w:hidden/>
    <w:uiPriority w:val="99"/>
    <w:semiHidden/>
    <w:rsid w:val="00907AB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6360</Words>
  <Characters>38165</Characters>
  <Application>Microsoft Office Word</Application>
  <DocSecurity>0</DocSecurity>
  <Lines>318</Lines>
  <Paragraphs>88</Paragraphs>
  <ScaleCrop>false</ScaleCrop>
  <Company/>
  <LinksUpToDate>false</LinksUpToDate>
  <CharactersWithSpaces>44437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2</cp:revision>
  <dcterms:created xsi:type="dcterms:W3CDTF">2017-12-10T14:09:00Z</dcterms:created>
  <dcterms:modified xsi:type="dcterms:W3CDTF">2017-12-10T14:09:00Z</dcterms:modified>
</cp:coreProperties>
</file>